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9E2F3" w:themeColor="accent1" w:themeTint="33"/>
  <w:body>
    <w:p w14:paraId="60883F5A" w14:textId="1AFAE70D" w:rsidR="009D5122" w:rsidRDefault="009D5122" w:rsidP="00932B0C">
      <w:pPr>
        <w:pStyle w:val="Title"/>
        <w:tabs>
          <w:tab w:val="left" w:pos="1620"/>
        </w:tabs>
        <w:ind w:left="1620" w:hanging="1620"/>
        <w:rPr>
          <w:rFonts w:ascii="Times" w:hAnsi="Times" w:cs="Arial"/>
          <w:szCs w:val="22"/>
        </w:rPr>
      </w:pPr>
      <w:r w:rsidRPr="009C202B">
        <w:rPr>
          <w:rFonts w:ascii="Times" w:hAnsi="Times" w:cs="Arial"/>
          <w:szCs w:val="22"/>
        </w:rPr>
        <w:t>CURRICULUM VITAE</w:t>
      </w:r>
    </w:p>
    <w:p w14:paraId="267E909A" w14:textId="5065EFC4" w:rsidR="00651E45" w:rsidRDefault="00651E45" w:rsidP="00932B0C">
      <w:pPr>
        <w:pStyle w:val="Title"/>
        <w:tabs>
          <w:tab w:val="left" w:pos="1620"/>
        </w:tabs>
        <w:ind w:left="1620" w:hanging="1620"/>
        <w:rPr>
          <w:rFonts w:ascii="Times" w:hAnsi="Times" w:cs="Arial"/>
          <w:szCs w:val="22"/>
        </w:rPr>
      </w:pPr>
      <w:r>
        <w:rPr>
          <w:rFonts w:ascii="Times" w:hAnsi="Times" w:cs="Arial"/>
          <w:szCs w:val="22"/>
        </w:rPr>
        <w:t>Jane Doe, MD, PhD</w:t>
      </w:r>
    </w:p>
    <w:p w14:paraId="65F34E83" w14:textId="77777777" w:rsidR="009D5122" w:rsidRPr="009C202B" w:rsidRDefault="009D5122" w:rsidP="00932B0C">
      <w:pPr>
        <w:pStyle w:val="Title"/>
        <w:tabs>
          <w:tab w:val="left" w:pos="1620"/>
        </w:tabs>
        <w:ind w:left="1620" w:hanging="1620"/>
        <w:jc w:val="left"/>
        <w:rPr>
          <w:rFonts w:ascii="Times" w:hAnsi="Times" w:cs="Arial"/>
          <w:szCs w:val="22"/>
        </w:rPr>
      </w:pPr>
    </w:p>
    <w:p w14:paraId="4217EA3B" w14:textId="6724A40A" w:rsidR="009D5122" w:rsidRPr="00651E45" w:rsidRDefault="00A62F9B" w:rsidP="00932B0C">
      <w:pPr>
        <w:tabs>
          <w:tab w:val="left" w:pos="1620"/>
        </w:tabs>
        <w:ind w:left="1620" w:hanging="1620"/>
        <w:rPr>
          <w:rFonts w:cs="Arial"/>
          <w:bCs/>
          <w:sz w:val="22"/>
          <w:szCs w:val="22"/>
        </w:rPr>
      </w:pPr>
      <w:r>
        <w:rPr>
          <w:rFonts w:cs="Arial"/>
          <w:b/>
          <w:sz w:val="22"/>
          <w:szCs w:val="22"/>
        </w:rPr>
        <w:t>Version date</w:t>
      </w:r>
      <w:r w:rsidR="009D5122" w:rsidRPr="009C202B">
        <w:rPr>
          <w:rFonts w:cs="Arial"/>
          <w:b/>
          <w:sz w:val="22"/>
          <w:szCs w:val="22"/>
        </w:rPr>
        <w:t xml:space="preserve">: </w:t>
      </w:r>
      <w:r>
        <w:rPr>
          <w:rFonts w:cs="Arial"/>
          <w:b/>
          <w:sz w:val="22"/>
          <w:szCs w:val="22"/>
        </w:rPr>
        <w:tab/>
      </w:r>
      <w:r w:rsidR="000E674B" w:rsidRPr="00651E45">
        <w:rPr>
          <w:rFonts w:cs="Arial"/>
          <w:bCs/>
          <w:sz w:val="22"/>
          <w:szCs w:val="22"/>
        </w:rPr>
        <w:t>04</w:t>
      </w:r>
      <w:r w:rsidR="009D5122" w:rsidRPr="00651E45">
        <w:rPr>
          <w:rFonts w:cs="Arial"/>
          <w:bCs/>
          <w:sz w:val="22"/>
          <w:szCs w:val="22"/>
        </w:rPr>
        <w:t>/</w:t>
      </w:r>
      <w:r w:rsidR="000E674B" w:rsidRPr="00651E45">
        <w:rPr>
          <w:rFonts w:cs="Arial"/>
          <w:bCs/>
          <w:sz w:val="22"/>
          <w:szCs w:val="22"/>
        </w:rPr>
        <w:t>30</w:t>
      </w:r>
      <w:r w:rsidR="009D5122" w:rsidRPr="00651E45">
        <w:rPr>
          <w:rFonts w:cs="Arial"/>
          <w:bCs/>
          <w:sz w:val="22"/>
          <w:szCs w:val="22"/>
        </w:rPr>
        <w:t>/20</w:t>
      </w:r>
      <w:r w:rsidR="00F735CF" w:rsidRPr="00651E45">
        <w:rPr>
          <w:rFonts w:cs="Arial"/>
          <w:bCs/>
          <w:sz w:val="22"/>
          <w:szCs w:val="22"/>
        </w:rPr>
        <w:t>2</w:t>
      </w:r>
      <w:r w:rsidR="000E674B" w:rsidRPr="00651E45">
        <w:rPr>
          <w:rFonts w:cs="Arial"/>
          <w:bCs/>
          <w:sz w:val="22"/>
          <w:szCs w:val="22"/>
        </w:rPr>
        <w:t>1</w:t>
      </w:r>
    </w:p>
    <w:p w14:paraId="4597F5DD" w14:textId="71AC19D4" w:rsidR="00652451" w:rsidRDefault="00652451" w:rsidP="00932B0C">
      <w:pPr>
        <w:tabs>
          <w:tab w:val="left" w:pos="1620"/>
        </w:tabs>
        <w:ind w:left="1620" w:hanging="1620"/>
        <w:rPr>
          <w:rFonts w:cs="Arial"/>
          <w:sz w:val="22"/>
          <w:szCs w:val="22"/>
        </w:rPr>
      </w:pPr>
    </w:p>
    <w:p w14:paraId="685E6BE5" w14:textId="77777777" w:rsidR="00C72B66" w:rsidRDefault="00652451" w:rsidP="00932B0C">
      <w:pPr>
        <w:tabs>
          <w:tab w:val="left" w:pos="1620"/>
        </w:tabs>
        <w:ind w:left="1620" w:hanging="1620"/>
        <w:rPr>
          <w:rFonts w:cs="Arial"/>
          <w:sz w:val="22"/>
          <w:szCs w:val="22"/>
        </w:rPr>
      </w:pPr>
      <w:r w:rsidRPr="00652451">
        <w:rPr>
          <w:rFonts w:cs="Arial"/>
          <w:b/>
          <w:sz w:val="22"/>
          <w:szCs w:val="22"/>
        </w:rPr>
        <w:t>Proposed for: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ab/>
        <w:t>Promotion to Associate Professor with Tenure, Department of Pathology, Tradition</w:t>
      </w:r>
      <w:r w:rsidR="00C72B66">
        <w:rPr>
          <w:rFonts w:cs="Arial"/>
          <w:sz w:val="22"/>
          <w:szCs w:val="22"/>
        </w:rPr>
        <w:t>al</w:t>
      </w:r>
      <w:r>
        <w:rPr>
          <w:rFonts w:cs="Arial"/>
          <w:sz w:val="22"/>
          <w:szCs w:val="22"/>
        </w:rPr>
        <w:t xml:space="preserve"> Track, </w:t>
      </w:r>
    </w:p>
    <w:p w14:paraId="71C002A3" w14:textId="066900BB" w:rsidR="00652451" w:rsidRDefault="00C72B66" w:rsidP="00932B0C">
      <w:pPr>
        <w:tabs>
          <w:tab w:val="left" w:pos="1620"/>
        </w:tabs>
        <w:ind w:left="1620" w:hanging="16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652451">
        <w:rPr>
          <w:rFonts w:cs="Arial"/>
          <w:sz w:val="22"/>
          <w:szCs w:val="22"/>
        </w:rPr>
        <w:t xml:space="preserve">with a secondary </w:t>
      </w:r>
      <w:r w:rsidR="00A62F9B">
        <w:rPr>
          <w:rFonts w:cs="Arial"/>
          <w:sz w:val="22"/>
          <w:szCs w:val="22"/>
        </w:rPr>
        <w:t>a</w:t>
      </w:r>
      <w:r w:rsidR="00652451">
        <w:rPr>
          <w:rFonts w:cs="Arial"/>
          <w:sz w:val="22"/>
          <w:szCs w:val="22"/>
        </w:rPr>
        <w:t>ppointment in the Department of Immunobiology</w:t>
      </w:r>
      <w:r w:rsidR="0017349C">
        <w:rPr>
          <w:rFonts w:cs="Arial"/>
          <w:sz w:val="22"/>
          <w:szCs w:val="22"/>
        </w:rPr>
        <w:t>, Yale School of Medicine</w:t>
      </w:r>
    </w:p>
    <w:p w14:paraId="054DCA59" w14:textId="77777777" w:rsidR="0017349C" w:rsidRDefault="0017349C" w:rsidP="00932B0C">
      <w:pPr>
        <w:tabs>
          <w:tab w:val="left" w:pos="1620"/>
        </w:tabs>
        <w:ind w:left="1620" w:hanging="1620"/>
        <w:rPr>
          <w:rFonts w:cs="Arial"/>
          <w:sz w:val="22"/>
          <w:szCs w:val="22"/>
        </w:rPr>
      </w:pPr>
    </w:p>
    <w:p w14:paraId="144A4F31" w14:textId="731EC811" w:rsidR="00652451" w:rsidRDefault="0017349C" w:rsidP="00932B0C">
      <w:pPr>
        <w:tabs>
          <w:tab w:val="left" w:pos="1620"/>
        </w:tabs>
        <w:ind w:left="1620" w:hanging="1620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Term:</w:t>
      </w:r>
      <w:r w:rsidR="00651E45">
        <w:rPr>
          <w:rFonts w:cs="Arial"/>
          <w:b/>
          <w:sz w:val="22"/>
          <w:szCs w:val="22"/>
        </w:rPr>
        <w:tab/>
      </w:r>
      <w:r w:rsidR="00652451">
        <w:rPr>
          <w:rFonts w:cs="Arial"/>
          <w:sz w:val="22"/>
          <w:szCs w:val="22"/>
        </w:rPr>
        <w:t>Primary Appointment: with Tenure beginning 07/01/202</w:t>
      </w:r>
      <w:r w:rsidR="000E674B">
        <w:rPr>
          <w:rFonts w:cs="Arial"/>
          <w:sz w:val="22"/>
          <w:szCs w:val="22"/>
        </w:rPr>
        <w:t>2</w:t>
      </w:r>
    </w:p>
    <w:p w14:paraId="2BD0D8EA" w14:textId="790FBE4A" w:rsidR="004B29C3" w:rsidRDefault="00652451" w:rsidP="0017349C">
      <w:pPr>
        <w:tabs>
          <w:tab w:val="left" w:pos="1620"/>
        </w:tabs>
        <w:ind w:left="1620" w:hanging="16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Secondary Appointment: 07/01/202</w:t>
      </w:r>
      <w:r w:rsidR="000E674B">
        <w:rPr>
          <w:rFonts w:cs="Arial"/>
          <w:sz w:val="22"/>
          <w:szCs w:val="22"/>
        </w:rPr>
        <w:t>2</w:t>
      </w:r>
      <w:r>
        <w:rPr>
          <w:rFonts w:cs="Arial"/>
          <w:sz w:val="22"/>
          <w:szCs w:val="22"/>
        </w:rPr>
        <w:t xml:space="preserve"> – 06/30/202</w:t>
      </w:r>
      <w:r w:rsidR="000E674B">
        <w:rPr>
          <w:rFonts w:cs="Arial"/>
          <w:sz w:val="22"/>
          <w:szCs w:val="22"/>
        </w:rPr>
        <w:t>7</w:t>
      </w:r>
    </w:p>
    <w:p w14:paraId="6C040FAC" w14:textId="72DA1DD0" w:rsidR="00F275D8" w:rsidRDefault="00F275D8" w:rsidP="0017349C">
      <w:pPr>
        <w:tabs>
          <w:tab w:val="left" w:pos="1620"/>
        </w:tabs>
        <w:ind w:left="1620" w:hanging="1620"/>
        <w:rPr>
          <w:rFonts w:cs="Arial"/>
          <w:sz w:val="22"/>
          <w:szCs w:val="22"/>
        </w:rPr>
      </w:pPr>
    </w:p>
    <w:p w14:paraId="34B696CB" w14:textId="452B49A4" w:rsidR="00F275D8" w:rsidRDefault="00F275D8" w:rsidP="0017349C">
      <w:pPr>
        <w:tabs>
          <w:tab w:val="left" w:pos="1620"/>
        </w:tabs>
        <w:ind w:left="1620" w:hanging="1620"/>
        <w:rPr>
          <w:rFonts w:cs="Arial"/>
          <w:sz w:val="22"/>
          <w:szCs w:val="22"/>
        </w:rPr>
      </w:pPr>
      <w:r w:rsidRPr="00F275D8">
        <w:rPr>
          <w:rFonts w:cs="Arial"/>
          <w:b/>
          <w:bCs/>
          <w:sz w:val="22"/>
          <w:szCs w:val="22"/>
        </w:rPr>
        <w:t>School: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ab/>
        <w:t>Yale School of Medicine</w:t>
      </w:r>
    </w:p>
    <w:p w14:paraId="1E424094" w14:textId="77777777" w:rsidR="00651E45" w:rsidRPr="009C202B" w:rsidRDefault="00651E45" w:rsidP="00932B0C">
      <w:pPr>
        <w:tabs>
          <w:tab w:val="left" w:pos="1620"/>
        </w:tabs>
        <w:ind w:left="1620" w:hanging="1620"/>
        <w:rPr>
          <w:rFonts w:cs="Arial"/>
          <w:sz w:val="22"/>
          <w:szCs w:val="22"/>
        </w:rPr>
      </w:pPr>
    </w:p>
    <w:p w14:paraId="061E513E" w14:textId="14BFF3E5" w:rsidR="009D5122" w:rsidRPr="009C202B" w:rsidRDefault="009D5122" w:rsidP="00932B0C">
      <w:pPr>
        <w:tabs>
          <w:tab w:val="left" w:pos="1620"/>
        </w:tabs>
        <w:ind w:left="1620" w:hanging="1620"/>
        <w:rPr>
          <w:rFonts w:cs="Arial"/>
          <w:b/>
          <w:sz w:val="22"/>
          <w:szCs w:val="22"/>
        </w:rPr>
      </w:pPr>
      <w:r w:rsidRPr="009C202B">
        <w:rPr>
          <w:rFonts w:cs="Arial"/>
          <w:b/>
          <w:sz w:val="22"/>
          <w:szCs w:val="22"/>
        </w:rPr>
        <w:t>Education:</w:t>
      </w:r>
    </w:p>
    <w:p w14:paraId="7912E4CF" w14:textId="7168F662" w:rsidR="007E00CF" w:rsidRPr="009C202B" w:rsidRDefault="00932B0C" w:rsidP="00932B0C">
      <w:pPr>
        <w:tabs>
          <w:tab w:val="left" w:pos="1620"/>
        </w:tabs>
        <w:ind w:left="1620" w:hanging="16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08/</w:t>
      </w:r>
      <w:r w:rsidR="006C2B31">
        <w:rPr>
          <w:rFonts w:cs="Arial"/>
          <w:sz w:val="22"/>
          <w:szCs w:val="22"/>
        </w:rPr>
        <w:t>1994-</w:t>
      </w:r>
      <w:r>
        <w:rPr>
          <w:rFonts w:cs="Arial"/>
          <w:sz w:val="22"/>
          <w:szCs w:val="22"/>
        </w:rPr>
        <w:t>05/</w:t>
      </w:r>
      <w:r w:rsidR="007E00CF" w:rsidRPr="00517840">
        <w:rPr>
          <w:rFonts w:cs="Arial"/>
          <w:sz w:val="22"/>
          <w:szCs w:val="22"/>
        </w:rPr>
        <w:t>199</w:t>
      </w:r>
      <w:r w:rsidR="006C2B31">
        <w:rPr>
          <w:rFonts w:cs="Arial"/>
          <w:sz w:val="22"/>
          <w:szCs w:val="22"/>
        </w:rPr>
        <w:t>8</w:t>
      </w:r>
      <w:r w:rsidR="007E00CF" w:rsidRPr="00517840">
        <w:rPr>
          <w:rFonts w:cs="Arial"/>
          <w:sz w:val="22"/>
          <w:szCs w:val="22"/>
        </w:rPr>
        <w:tab/>
        <w:t>AB, History and Medicine,</w:t>
      </w:r>
      <w:r w:rsidR="007E00CF">
        <w:rPr>
          <w:rFonts w:cs="Arial"/>
          <w:sz w:val="22"/>
          <w:szCs w:val="22"/>
        </w:rPr>
        <w:t xml:space="preserve"> Harvard College, Cambridge, MA</w:t>
      </w:r>
    </w:p>
    <w:p w14:paraId="5DDCC232" w14:textId="68C20933" w:rsidR="007E00CF" w:rsidRDefault="00932B0C" w:rsidP="00932B0C">
      <w:pPr>
        <w:tabs>
          <w:tab w:val="left" w:pos="1620"/>
        </w:tabs>
        <w:ind w:left="1620" w:hanging="16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08/</w:t>
      </w:r>
      <w:r w:rsidR="006C2B31">
        <w:rPr>
          <w:rFonts w:cs="Arial"/>
          <w:sz w:val="22"/>
          <w:szCs w:val="22"/>
        </w:rPr>
        <w:t>1998-</w:t>
      </w:r>
      <w:r>
        <w:rPr>
          <w:rFonts w:cs="Arial"/>
          <w:sz w:val="22"/>
          <w:szCs w:val="22"/>
        </w:rPr>
        <w:t>05/</w:t>
      </w:r>
      <w:r w:rsidR="00CC6AB5">
        <w:rPr>
          <w:rFonts w:cs="Arial"/>
          <w:sz w:val="22"/>
          <w:szCs w:val="22"/>
        </w:rPr>
        <w:t>200</w:t>
      </w:r>
      <w:r w:rsidR="006C2B31">
        <w:rPr>
          <w:rFonts w:cs="Arial"/>
          <w:sz w:val="22"/>
          <w:szCs w:val="22"/>
        </w:rPr>
        <w:t>5</w:t>
      </w:r>
      <w:r w:rsidR="00CC6AB5">
        <w:rPr>
          <w:rFonts w:cs="Arial"/>
          <w:sz w:val="22"/>
          <w:szCs w:val="22"/>
        </w:rPr>
        <w:tab/>
      </w:r>
      <w:r w:rsidR="00517840">
        <w:rPr>
          <w:rFonts w:cs="Arial"/>
          <w:sz w:val="22"/>
          <w:szCs w:val="22"/>
        </w:rPr>
        <w:t>PhD, Cell Biology, Yale School of Medicine, New Haven, CT</w:t>
      </w:r>
    </w:p>
    <w:p w14:paraId="313E1F82" w14:textId="735E39B4" w:rsidR="00517840" w:rsidRDefault="00932B0C" w:rsidP="00932B0C">
      <w:pPr>
        <w:tabs>
          <w:tab w:val="left" w:pos="1620"/>
        </w:tabs>
        <w:ind w:left="1620" w:hanging="16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08/</w:t>
      </w:r>
      <w:r w:rsidR="006C2B31">
        <w:rPr>
          <w:rFonts w:cs="Arial"/>
          <w:sz w:val="22"/>
          <w:szCs w:val="22"/>
        </w:rPr>
        <w:t>1998-</w:t>
      </w:r>
      <w:r>
        <w:rPr>
          <w:rFonts w:cs="Arial"/>
          <w:sz w:val="22"/>
          <w:szCs w:val="22"/>
        </w:rPr>
        <w:t>05/</w:t>
      </w:r>
      <w:r w:rsidR="00517840">
        <w:rPr>
          <w:rFonts w:cs="Arial"/>
          <w:sz w:val="22"/>
          <w:szCs w:val="22"/>
        </w:rPr>
        <w:t>200</w:t>
      </w:r>
      <w:r w:rsidR="006C2B31">
        <w:rPr>
          <w:rFonts w:cs="Arial"/>
          <w:sz w:val="22"/>
          <w:szCs w:val="22"/>
        </w:rPr>
        <w:t>7</w:t>
      </w:r>
      <w:r w:rsidR="00517840">
        <w:rPr>
          <w:rFonts w:cs="Arial"/>
          <w:sz w:val="22"/>
          <w:szCs w:val="22"/>
        </w:rPr>
        <w:tab/>
        <w:t>MD, Yale School of Medicine, New Haven, CT</w:t>
      </w:r>
    </w:p>
    <w:p w14:paraId="062A6242" w14:textId="77777777" w:rsidR="00517840" w:rsidRDefault="00517840" w:rsidP="00932B0C">
      <w:pPr>
        <w:tabs>
          <w:tab w:val="left" w:pos="1620"/>
        </w:tabs>
        <w:ind w:left="1620" w:hanging="1620"/>
        <w:rPr>
          <w:rFonts w:cs="Arial"/>
          <w:sz w:val="22"/>
          <w:szCs w:val="22"/>
        </w:rPr>
      </w:pPr>
    </w:p>
    <w:p w14:paraId="2AB368E3" w14:textId="77777777" w:rsidR="004B29C3" w:rsidRPr="009C202B" w:rsidRDefault="004B29C3" w:rsidP="00932B0C">
      <w:pPr>
        <w:tabs>
          <w:tab w:val="left" w:pos="1620"/>
        </w:tabs>
        <w:ind w:left="1620" w:hanging="1620"/>
        <w:rPr>
          <w:rFonts w:cs="Arial"/>
          <w:sz w:val="22"/>
          <w:szCs w:val="22"/>
        </w:rPr>
      </w:pPr>
    </w:p>
    <w:p w14:paraId="3FCB9B24" w14:textId="77777777" w:rsidR="009D5122" w:rsidRPr="009C202B" w:rsidRDefault="009D5122" w:rsidP="00932B0C">
      <w:pPr>
        <w:tabs>
          <w:tab w:val="left" w:pos="1620"/>
        </w:tabs>
        <w:ind w:left="1620" w:hanging="1620"/>
        <w:rPr>
          <w:rFonts w:cs="Arial"/>
          <w:b/>
          <w:sz w:val="22"/>
          <w:szCs w:val="22"/>
        </w:rPr>
      </w:pPr>
      <w:r w:rsidRPr="009C202B">
        <w:rPr>
          <w:rFonts w:cs="Arial"/>
          <w:b/>
          <w:sz w:val="22"/>
          <w:szCs w:val="22"/>
        </w:rPr>
        <w:t>Career/Academic Appointments:</w:t>
      </w:r>
    </w:p>
    <w:p w14:paraId="010B8348" w14:textId="543C2EF6" w:rsidR="009D5122" w:rsidRPr="009C202B" w:rsidRDefault="00932B0C" w:rsidP="00932B0C">
      <w:pPr>
        <w:tabs>
          <w:tab w:val="left" w:pos="1620"/>
        </w:tabs>
        <w:ind w:left="1620" w:hanging="16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07/</w:t>
      </w:r>
      <w:r w:rsidR="009D2934" w:rsidRPr="009C202B">
        <w:rPr>
          <w:rFonts w:cs="Arial"/>
          <w:sz w:val="22"/>
          <w:szCs w:val="22"/>
        </w:rPr>
        <w:t>200</w:t>
      </w:r>
      <w:r w:rsidR="006C2B31">
        <w:rPr>
          <w:rFonts w:cs="Arial"/>
          <w:sz w:val="22"/>
          <w:szCs w:val="22"/>
        </w:rPr>
        <w:t>7</w:t>
      </w:r>
      <w:r w:rsidR="009D5122" w:rsidRPr="009C202B">
        <w:rPr>
          <w:rFonts w:cs="Arial"/>
          <w:sz w:val="22"/>
          <w:szCs w:val="22"/>
        </w:rPr>
        <w:t>-</w:t>
      </w:r>
      <w:r>
        <w:rPr>
          <w:rFonts w:cs="Arial"/>
          <w:sz w:val="22"/>
          <w:szCs w:val="22"/>
        </w:rPr>
        <w:t>06/</w:t>
      </w:r>
      <w:r w:rsidR="009D2934" w:rsidRPr="009C202B">
        <w:rPr>
          <w:rFonts w:cs="Arial"/>
          <w:sz w:val="22"/>
          <w:szCs w:val="22"/>
        </w:rPr>
        <w:t>200</w:t>
      </w:r>
      <w:r w:rsidR="006C2B31">
        <w:rPr>
          <w:rFonts w:cs="Arial"/>
          <w:sz w:val="22"/>
          <w:szCs w:val="22"/>
        </w:rPr>
        <w:t>8</w:t>
      </w:r>
      <w:r w:rsidR="009D5122" w:rsidRPr="009C202B">
        <w:rPr>
          <w:rFonts w:cs="Arial"/>
          <w:sz w:val="22"/>
          <w:szCs w:val="22"/>
        </w:rPr>
        <w:tab/>
        <w:t>Intern, Internal Medicine, Yale</w:t>
      </w:r>
      <w:r w:rsidR="00F735CF">
        <w:rPr>
          <w:rFonts w:cs="Arial"/>
          <w:sz w:val="22"/>
          <w:szCs w:val="22"/>
        </w:rPr>
        <w:t xml:space="preserve"> </w:t>
      </w:r>
      <w:r w:rsidR="009D5122" w:rsidRPr="009C202B">
        <w:rPr>
          <w:rFonts w:cs="Arial"/>
          <w:sz w:val="22"/>
          <w:szCs w:val="22"/>
        </w:rPr>
        <w:t>New Haven Hospital, New Haven, CT</w:t>
      </w:r>
    </w:p>
    <w:p w14:paraId="31B81469" w14:textId="61EE7AB8" w:rsidR="009D5122" w:rsidRPr="009C202B" w:rsidRDefault="00932B0C" w:rsidP="00932B0C">
      <w:pPr>
        <w:tabs>
          <w:tab w:val="left" w:pos="1620"/>
        </w:tabs>
        <w:ind w:left="1620" w:hanging="16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07/</w:t>
      </w:r>
      <w:r w:rsidR="009D2934" w:rsidRPr="009C202B">
        <w:rPr>
          <w:rFonts w:cs="Arial"/>
          <w:sz w:val="22"/>
          <w:szCs w:val="22"/>
        </w:rPr>
        <w:t>200</w:t>
      </w:r>
      <w:r w:rsidR="006C2B31">
        <w:rPr>
          <w:rFonts w:cs="Arial"/>
          <w:sz w:val="22"/>
          <w:szCs w:val="22"/>
        </w:rPr>
        <w:t>8</w:t>
      </w:r>
      <w:r w:rsidR="009D5122" w:rsidRPr="009C202B">
        <w:rPr>
          <w:rFonts w:cs="Arial"/>
          <w:sz w:val="22"/>
          <w:szCs w:val="22"/>
        </w:rPr>
        <w:t>-</w:t>
      </w:r>
      <w:r>
        <w:rPr>
          <w:rFonts w:cs="Arial"/>
          <w:sz w:val="22"/>
          <w:szCs w:val="22"/>
        </w:rPr>
        <w:t>06/</w:t>
      </w:r>
      <w:r w:rsidR="009D2934" w:rsidRPr="009C202B">
        <w:rPr>
          <w:rFonts w:cs="Arial"/>
          <w:sz w:val="22"/>
          <w:szCs w:val="22"/>
        </w:rPr>
        <w:t>20</w:t>
      </w:r>
      <w:r w:rsidR="006C2B31">
        <w:rPr>
          <w:rFonts w:cs="Arial"/>
          <w:sz w:val="22"/>
          <w:szCs w:val="22"/>
        </w:rPr>
        <w:t>10</w:t>
      </w:r>
      <w:r w:rsidR="009D5122" w:rsidRPr="009C202B">
        <w:rPr>
          <w:rFonts w:cs="Arial"/>
          <w:sz w:val="22"/>
          <w:szCs w:val="22"/>
        </w:rPr>
        <w:tab/>
        <w:t>Resident, Internal Medicine, Yale</w:t>
      </w:r>
      <w:r w:rsidR="00F735CF">
        <w:rPr>
          <w:rFonts w:cs="Arial"/>
          <w:sz w:val="22"/>
          <w:szCs w:val="22"/>
        </w:rPr>
        <w:t xml:space="preserve"> </w:t>
      </w:r>
      <w:r w:rsidR="009D5122" w:rsidRPr="009C202B">
        <w:rPr>
          <w:rFonts w:cs="Arial"/>
          <w:sz w:val="22"/>
          <w:szCs w:val="22"/>
        </w:rPr>
        <w:t>New Haven Hospital, New Haven, CT</w:t>
      </w:r>
    </w:p>
    <w:p w14:paraId="7DF3BCE9" w14:textId="33DE72A7" w:rsidR="009D5122" w:rsidRPr="009C202B" w:rsidRDefault="00932B0C" w:rsidP="00932B0C">
      <w:pPr>
        <w:tabs>
          <w:tab w:val="left" w:pos="1620"/>
        </w:tabs>
        <w:ind w:left="1620" w:hanging="16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07/</w:t>
      </w:r>
      <w:r w:rsidR="009D2934" w:rsidRPr="009C202B">
        <w:rPr>
          <w:rFonts w:cs="Arial"/>
          <w:sz w:val="22"/>
          <w:szCs w:val="22"/>
        </w:rPr>
        <w:t>20</w:t>
      </w:r>
      <w:r w:rsidR="006C2B31">
        <w:rPr>
          <w:rFonts w:cs="Arial"/>
          <w:sz w:val="22"/>
          <w:szCs w:val="22"/>
        </w:rPr>
        <w:t>10</w:t>
      </w:r>
      <w:r w:rsidR="009D5122" w:rsidRPr="009C202B">
        <w:rPr>
          <w:rFonts w:cs="Arial"/>
          <w:sz w:val="22"/>
          <w:szCs w:val="22"/>
        </w:rPr>
        <w:t>-</w:t>
      </w:r>
      <w:r>
        <w:rPr>
          <w:rFonts w:cs="Arial"/>
          <w:sz w:val="22"/>
          <w:szCs w:val="22"/>
        </w:rPr>
        <w:t>06/</w:t>
      </w:r>
      <w:r w:rsidR="009D2934" w:rsidRPr="009C202B">
        <w:rPr>
          <w:rFonts w:cs="Arial"/>
          <w:sz w:val="22"/>
          <w:szCs w:val="22"/>
        </w:rPr>
        <w:t>201</w:t>
      </w:r>
      <w:r w:rsidR="006C2B31">
        <w:rPr>
          <w:rFonts w:cs="Arial"/>
          <w:sz w:val="22"/>
          <w:szCs w:val="22"/>
        </w:rPr>
        <w:t>3</w:t>
      </w:r>
      <w:r w:rsidR="009D5122" w:rsidRPr="009C202B">
        <w:rPr>
          <w:rFonts w:cs="Arial"/>
          <w:sz w:val="22"/>
          <w:szCs w:val="22"/>
        </w:rPr>
        <w:tab/>
        <w:t>Postdoctoral Fellow in Pathology, Duke University, Durham, NC</w:t>
      </w:r>
    </w:p>
    <w:p w14:paraId="0AA327E7" w14:textId="5240F0D1" w:rsidR="009D5122" w:rsidRPr="009C202B" w:rsidRDefault="00932B0C" w:rsidP="00932B0C">
      <w:pPr>
        <w:tabs>
          <w:tab w:val="left" w:pos="1620"/>
        </w:tabs>
        <w:ind w:left="1620" w:hanging="16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07/</w:t>
      </w:r>
      <w:r w:rsidR="009D5122" w:rsidRPr="009C202B">
        <w:rPr>
          <w:rFonts w:cs="Arial"/>
          <w:sz w:val="22"/>
          <w:szCs w:val="22"/>
        </w:rPr>
        <w:t>20</w:t>
      </w:r>
      <w:r w:rsidR="006C2B31">
        <w:rPr>
          <w:rFonts w:cs="Arial"/>
          <w:sz w:val="22"/>
          <w:szCs w:val="22"/>
        </w:rPr>
        <w:t>13</w:t>
      </w:r>
      <w:r w:rsidR="009D5122" w:rsidRPr="009C202B">
        <w:rPr>
          <w:rFonts w:cs="Arial"/>
          <w:sz w:val="22"/>
          <w:szCs w:val="22"/>
        </w:rPr>
        <w:t>-</w:t>
      </w:r>
      <w:r>
        <w:rPr>
          <w:rFonts w:cs="Arial"/>
          <w:sz w:val="22"/>
          <w:szCs w:val="22"/>
        </w:rPr>
        <w:t>06/</w:t>
      </w:r>
      <w:r w:rsidR="009D2934" w:rsidRPr="009C202B">
        <w:rPr>
          <w:rFonts w:cs="Arial"/>
          <w:sz w:val="22"/>
          <w:szCs w:val="22"/>
        </w:rPr>
        <w:t>201</w:t>
      </w:r>
      <w:r w:rsidR="006C2B31">
        <w:rPr>
          <w:rFonts w:cs="Arial"/>
          <w:sz w:val="22"/>
          <w:szCs w:val="22"/>
        </w:rPr>
        <w:t>4</w:t>
      </w:r>
      <w:r w:rsidR="009D5122" w:rsidRPr="009C202B">
        <w:rPr>
          <w:rFonts w:cs="Arial"/>
          <w:sz w:val="22"/>
          <w:szCs w:val="22"/>
        </w:rPr>
        <w:tab/>
        <w:t>Associate Research Scientist, Dep</w:t>
      </w:r>
      <w:r w:rsidR="009C202B" w:rsidRPr="009C202B">
        <w:rPr>
          <w:rFonts w:cs="Arial"/>
          <w:sz w:val="22"/>
          <w:szCs w:val="22"/>
        </w:rPr>
        <w:t>artment</w:t>
      </w:r>
      <w:r w:rsidR="009D5122" w:rsidRPr="009C202B">
        <w:rPr>
          <w:rFonts w:cs="Arial"/>
          <w:sz w:val="22"/>
          <w:szCs w:val="22"/>
        </w:rPr>
        <w:t xml:space="preserve"> of Pathology, Yale School of Medicine, New Haven, CT</w:t>
      </w:r>
    </w:p>
    <w:p w14:paraId="303E7E58" w14:textId="0103F8CB" w:rsidR="009D5122" w:rsidRPr="009C202B" w:rsidRDefault="00932B0C" w:rsidP="00932B0C">
      <w:pPr>
        <w:tabs>
          <w:tab w:val="left" w:pos="1620"/>
        </w:tabs>
        <w:ind w:left="1620" w:hanging="16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07/</w:t>
      </w:r>
      <w:r w:rsidR="009D5122" w:rsidRPr="009C202B">
        <w:rPr>
          <w:rFonts w:cs="Arial"/>
          <w:sz w:val="22"/>
          <w:szCs w:val="22"/>
        </w:rPr>
        <w:t>20</w:t>
      </w:r>
      <w:r w:rsidR="009D2934" w:rsidRPr="009C202B">
        <w:rPr>
          <w:rFonts w:cs="Arial"/>
          <w:sz w:val="22"/>
          <w:szCs w:val="22"/>
        </w:rPr>
        <w:t>1</w:t>
      </w:r>
      <w:r w:rsidR="006C2B31">
        <w:rPr>
          <w:rFonts w:cs="Arial"/>
          <w:sz w:val="22"/>
          <w:szCs w:val="22"/>
        </w:rPr>
        <w:t>4</w:t>
      </w:r>
      <w:r w:rsidR="009D5122" w:rsidRPr="009C202B">
        <w:rPr>
          <w:rFonts w:cs="Arial"/>
          <w:sz w:val="22"/>
          <w:szCs w:val="22"/>
        </w:rPr>
        <w:t>-</w:t>
      </w:r>
      <w:r>
        <w:rPr>
          <w:rFonts w:cs="Arial"/>
          <w:sz w:val="22"/>
          <w:szCs w:val="22"/>
        </w:rPr>
        <w:t>06/</w:t>
      </w:r>
      <w:r w:rsidR="009D2934" w:rsidRPr="009C202B">
        <w:rPr>
          <w:rFonts w:cs="Arial"/>
          <w:sz w:val="22"/>
          <w:szCs w:val="22"/>
        </w:rPr>
        <w:t>20</w:t>
      </w:r>
      <w:r w:rsidR="006C2B31">
        <w:rPr>
          <w:rFonts w:cs="Arial"/>
          <w:sz w:val="22"/>
          <w:szCs w:val="22"/>
        </w:rPr>
        <w:t>20</w:t>
      </w:r>
      <w:r w:rsidR="009D5122" w:rsidRPr="009C202B">
        <w:rPr>
          <w:rFonts w:cs="Arial"/>
          <w:sz w:val="22"/>
          <w:szCs w:val="22"/>
        </w:rPr>
        <w:tab/>
        <w:t>Assistant Professor, Dep</w:t>
      </w:r>
      <w:r w:rsidR="009C202B" w:rsidRPr="009C202B">
        <w:rPr>
          <w:rFonts w:cs="Arial"/>
          <w:sz w:val="22"/>
          <w:szCs w:val="22"/>
        </w:rPr>
        <w:t>artment</w:t>
      </w:r>
      <w:r w:rsidR="009D5122" w:rsidRPr="009C202B">
        <w:rPr>
          <w:rFonts w:cs="Arial"/>
          <w:sz w:val="22"/>
          <w:szCs w:val="22"/>
        </w:rPr>
        <w:t xml:space="preserve"> of Pathology, Yale School of Medicine, New Haven, CT </w:t>
      </w:r>
    </w:p>
    <w:p w14:paraId="6881BD00" w14:textId="58E8010A" w:rsidR="009D5122" w:rsidRPr="009C202B" w:rsidRDefault="00932B0C" w:rsidP="00932B0C">
      <w:pPr>
        <w:tabs>
          <w:tab w:val="left" w:pos="1620"/>
        </w:tabs>
        <w:ind w:left="1620" w:hanging="16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07/</w:t>
      </w:r>
      <w:r w:rsidR="009D5122" w:rsidRPr="009C202B">
        <w:rPr>
          <w:rFonts w:cs="Arial"/>
          <w:sz w:val="22"/>
          <w:szCs w:val="22"/>
        </w:rPr>
        <w:t>20</w:t>
      </w:r>
      <w:r w:rsidR="006C2B31">
        <w:rPr>
          <w:rFonts w:cs="Arial"/>
          <w:sz w:val="22"/>
          <w:szCs w:val="22"/>
        </w:rPr>
        <w:t>20</w:t>
      </w:r>
      <w:r w:rsidR="009D5122" w:rsidRPr="009C202B">
        <w:rPr>
          <w:rFonts w:cs="Arial"/>
          <w:sz w:val="22"/>
          <w:szCs w:val="22"/>
        </w:rPr>
        <w:t>-present</w:t>
      </w:r>
      <w:r w:rsidR="009D5122" w:rsidRPr="009C202B">
        <w:rPr>
          <w:rFonts w:cs="Arial"/>
          <w:sz w:val="22"/>
          <w:szCs w:val="22"/>
        </w:rPr>
        <w:tab/>
        <w:t>Associate Professor, Dep</w:t>
      </w:r>
      <w:r w:rsidR="009C202B" w:rsidRPr="009C202B">
        <w:rPr>
          <w:rFonts w:cs="Arial"/>
          <w:sz w:val="22"/>
          <w:szCs w:val="22"/>
        </w:rPr>
        <w:t>artment</w:t>
      </w:r>
      <w:r w:rsidR="009D5122" w:rsidRPr="009C202B">
        <w:rPr>
          <w:rFonts w:cs="Arial"/>
          <w:sz w:val="22"/>
          <w:szCs w:val="22"/>
        </w:rPr>
        <w:t xml:space="preserve"> of Pathology, Yale School of Medicine, New Haven, CT</w:t>
      </w:r>
    </w:p>
    <w:p w14:paraId="543C8A55" w14:textId="77777777" w:rsidR="009D5122" w:rsidRDefault="009D5122" w:rsidP="00932B0C">
      <w:pPr>
        <w:tabs>
          <w:tab w:val="left" w:pos="1620"/>
          <w:tab w:val="left" w:pos="2880"/>
        </w:tabs>
        <w:ind w:left="1620" w:hanging="1620"/>
        <w:rPr>
          <w:rFonts w:cs="Arial"/>
          <w:sz w:val="22"/>
          <w:szCs w:val="22"/>
        </w:rPr>
      </w:pPr>
    </w:p>
    <w:p w14:paraId="3193B6D9" w14:textId="77777777" w:rsidR="004B29C3" w:rsidRPr="009C202B" w:rsidRDefault="004B29C3" w:rsidP="00932B0C">
      <w:pPr>
        <w:tabs>
          <w:tab w:val="left" w:pos="1620"/>
          <w:tab w:val="left" w:pos="2880"/>
        </w:tabs>
        <w:ind w:left="1620" w:hanging="1620"/>
        <w:rPr>
          <w:rFonts w:cs="Arial"/>
          <w:sz w:val="22"/>
          <w:szCs w:val="22"/>
        </w:rPr>
      </w:pPr>
    </w:p>
    <w:p w14:paraId="0ADA5FC1" w14:textId="77777777" w:rsidR="009D5122" w:rsidRPr="009C202B" w:rsidRDefault="009D5122" w:rsidP="00932B0C">
      <w:pPr>
        <w:tabs>
          <w:tab w:val="left" w:pos="1620"/>
        </w:tabs>
        <w:ind w:left="1620" w:hanging="1620"/>
        <w:rPr>
          <w:rFonts w:cs="Arial"/>
          <w:b/>
          <w:sz w:val="22"/>
          <w:szCs w:val="22"/>
        </w:rPr>
      </w:pPr>
      <w:r w:rsidRPr="009C202B">
        <w:rPr>
          <w:rFonts w:cs="Arial"/>
          <w:b/>
          <w:sz w:val="22"/>
          <w:szCs w:val="22"/>
        </w:rPr>
        <w:t>Administrative Positions:</w:t>
      </w:r>
    </w:p>
    <w:p w14:paraId="3B9FDBFB" w14:textId="440FF337" w:rsidR="007E00CF" w:rsidRPr="009C202B" w:rsidRDefault="007E00CF" w:rsidP="00932B0C">
      <w:pPr>
        <w:tabs>
          <w:tab w:val="left" w:pos="1620"/>
        </w:tabs>
        <w:ind w:left="1620" w:hanging="1620"/>
        <w:rPr>
          <w:rFonts w:cs="Arial"/>
          <w:sz w:val="22"/>
          <w:szCs w:val="22"/>
        </w:rPr>
      </w:pPr>
      <w:r w:rsidRPr="009C202B">
        <w:rPr>
          <w:rFonts w:cs="Arial"/>
          <w:sz w:val="22"/>
          <w:szCs w:val="22"/>
        </w:rPr>
        <w:t>20</w:t>
      </w:r>
      <w:r>
        <w:rPr>
          <w:rFonts w:cs="Arial"/>
          <w:sz w:val="22"/>
          <w:szCs w:val="22"/>
        </w:rPr>
        <w:t>1</w:t>
      </w:r>
      <w:r w:rsidR="000E674B">
        <w:rPr>
          <w:rFonts w:cs="Arial"/>
          <w:sz w:val="22"/>
          <w:szCs w:val="22"/>
        </w:rPr>
        <w:t>6</w:t>
      </w:r>
      <w:r w:rsidRPr="009C202B">
        <w:rPr>
          <w:rFonts w:cs="Arial"/>
          <w:sz w:val="22"/>
          <w:szCs w:val="22"/>
        </w:rPr>
        <w:t>-present</w:t>
      </w:r>
      <w:r w:rsidRPr="009C202B">
        <w:rPr>
          <w:rFonts w:cs="Arial"/>
          <w:sz w:val="22"/>
          <w:szCs w:val="22"/>
        </w:rPr>
        <w:tab/>
        <w:t>Director, Core Facility for GI Pathology, Yale School of Medicine, New Haven, CT</w:t>
      </w:r>
    </w:p>
    <w:p w14:paraId="76981613" w14:textId="198814CE" w:rsidR="009D5122" w:rsidRPr="009C202B" w:rsidRDefault="009D5122" w:rsidP="00932B0C">
      <w:pPr>
        <w:tabs>
          <w:tab w:val="left" w:pos="1620"/>
        </w:tabs>
        <w:ind w:left="1620" w:hanging="1620"/>
        <w:rPr>
          <w:rFonts w:cs="Arial"/>
          <w:sz w:val="22"/>
          <w:szCs w:val="22"/>
        </w:rPr>
      </w:pPr>
      <w:r w:rsidRPr="009C202B">
        <w:rPr>
          <w:rFonts w:cs="Arial"/>
          <w:sz w:val="22"/>
          <w:szCs w:val="22"/>
        </w:rPr>
        <w:t>20</w:t>
      </w:r>
      <w:r w:rsidR="00280194">
        <w:rPr>
          <w:rFonts w:cs="Arial"/>
          <w:sz w:val="22"/>
          <w:szCs w:val="22"/>
        </w:rPr>
        <w:t>1</w:t>
      </w:r>
      <w:r w:rsidR="000E674B">
        <w:rPr>
          <w:rFonts w:cs="Arial"/>
          <w:sz w:val="22"/>
          <w:szCs w:val="22"/>
        </w:rPr>
        <w:t>8</w:t>
      </w:r>
      <w:r w:rsidRPr="009C202B">
        <w:rPr>
          <w:rFonts w:cs="Arial"/>
          <w:sz w:val="22"/>
          <w:szCs w:val="22"/>
        </w:rPr>
        <w:t>-present</w:t>
      </w:r>
      <w:r w:rsidRPr="009C202B">
        <w:rPr>
          <w:rFonts w:cs="Arial"/>
          <w:sz w:val="22"/>
          <w:szCs w:val="22"/>
        </w:rPr>
        <w:tab/>
        <w:t>Director, GI Pathology Laboratory, Yale School of Medicine, New Haven, CT</w:t>
      </w:r>
    </w:p>
    <w:p w14:paraId="168B1CC5" w14:textId="77777777" w:rsidR="009D5122" w:rsidRDefault="009D5122" w:rsidP="00932B0C">
      <w:pPr>
        <w:tabs>
          <w:tab w:val="left" w:pos="1620"/>
        </w:tabs>
        <w:ind w:left="1620" w:hanging="1620"/>
        <w:rPr>
          <w:rFonts w:cs="Arial"/>
          <w:sz w:val="22"/>
          <w:szCs w:val="22"/>
        </w:rPr>
      </w:pPr>
    </w:p>
    <w:p w14:paraId="71DB6E8E" w14:textId="77777777" w:rsidR="004B29C3" w:rsidRPr="009C202B" w:rsidRDefault="004B29C3" w:rsidP="00932B0C">
      <w:pPr>
        <w:tabs>
          <w:tab w:val="left" w:pos="1620"/>
        </w:tabs>
        <w:ind w:left="1620" w:hanging="1620"/>
        <w:rPr>
          <w:rFonts w:cs="Arial"/>
          <w:sz w:val="22"/>
          <w:szCs w:val="22"/>
        </w:rPr>
      </w:pPr>
    </w:p>
    <w:p w14:paraId="0A2D383F" w14:textId="77777777" w:rsidR="00965B68" w:rsidRDefault="009D5122" w:rsidP="00932B0C">
      <w:pPr>
        <w:tabs>
          <w:tab w:val="left" w:pos="1620"/>
        </w:tabs>
        <w:ind w:left="1620" w:hanging="1620"/>
        <w:rPr>
          <w:rFonts w:cs="Arial"/>
          <w:b/>
          <w:sz w:val="22"/>
          <w:szCs w:val="22"/>
        </w:rPr>
      </w:pPr>
      <w:r w:rsidRPr="009C202B">
        <w:rPr>
          <w:rFonts w:cs="Arial"/>
          <w:b/>
          <w:sz w:val="22"/>
          <w:szCs w:val="22"/>
        </w:rPr>
        <w:t>Board Certification:</w:t>
      </w:r>
    </w:p>
    <w:p w14:paraId="4A92DF7F" w14:textId="70F09C7B" w:rsidR="00221C76" w:rsidRPr="0092789C" w:rsidRDefault="007E00CF" w:rsidP="00932B0C">
      <w:pPr>
        <w:tabs>
          <w:tab w:val="left" w:pos="1620"/>
        </w:tabs>
        <w:ind w:left="1620" w:hanging="1620"/>
        <w:rPr>
          <w:rFonts w:cs="Arial"/>
          <w:sz w:val="22"/>
          <w:szCs w:val="22"/>
        </w:rPr>
      </w:pPr>
      <w:r w:rsidRPr="0092789C">
        <w:rPr>
          <w:rFonts w:cs="Arial"/>
          <w:sz w:val="22"/>
          <w:szCs w:val="22"/>
        </w:rPr>
        <w:t>20</w:t>
      </w:r>
      <w:r w:rsidR="000E674B">
        <w:rPr>
          <w:rFonts w:cs="Arial"/>
          <w:sz w:val="22"/>
          <w:szCs w:val="22"/>
        </w:rPr>
        <w:t>10</w:t>
      </w:r>
      <w:r w:rsidRPr="0092789C">
        <w:rPr>
          <w:rFonts w:cs="Arial"/>
          <w:sz w:val="22"/>
          <w:szCs w:val="22"/>
        </w:rPr>
        <w:t>-20</w:t>
      </w:r>
      <w:r w:rsidR="000E674B">
        <w:rPr>
          <w:rFonts w:cs="Arial"/>
          <w:sz w:val="22"/>
          <w:szCs w:val="22"/>
        </w:rPr>
        <w:t>20</w:t>
      </w:r>
      <w:r w:rsidRPr="0092789C">
        <w:rPr>
          <w:rFonts w:cs="Arial"/>
          <w:sz w:val="22"/>
          <w:szCs w:val="22"/>
        </w:rPr>
        <w:tab/>
      </w:r>
      <w:r w:rsidR="009D5122" w:rsidRPr="0092789C">
        <w:rPr>
          <w:rFonts w:cs="Arial"/>
          <w:sz w:val="22"/>
          <w:szCs w:val="22"/>
        </w:rPr>
        <w:t>American Board of Internal Medicine</w:t>
      </w:r>
    </w:p>
    <w:p w14:paraId="08806B54" w14:textId="69E07614" w:rsidR="007E00CF" w:rsidRPr="0092789C" w:rsidRDefault="007E00CF" w:rsidP="00932B0C">
      <w:pPr>
        <w:tabs>
          <w:tab w:val="left" w:pos="1620"/>
        </w:tabs>
        <w:ind w:left="1620" w:hanging="1620"/>
        <w:rPr>
          <w:rFonts w:cs="Arial"/>
          <w:sz w:val="22"/>
          <w:szCs w:val="22"/>
        </w:rPr>
      </w:pPr>
      <w:r w:rsidRPr="0092789C">
        <w:rPr>
          <w:rFonts w:cs="Arial"/>
          <w:sz w:val="22"/>
          <w:szCs w:val="22"/>
        </w:rPr>
        <w:t>20</w:t>
      </w:r>
      <w:r w:rsidR="000E674B">
        <w:rPr>
          <w:rFonts w:cs="Arial"/>
          <w:sz w:val="22"/>
          <w:szCs w:val="22"/>
        </w:rPr>
        <w:t>20</w:t>
      </w:r>
      <w:r w:rsidRPr="0092789C">
        <w:rPr>
          <w:rFonts w:cs="Arial"/>
          <w:sz w:val="22"/>
          <w:szCs w:val="22"/>
        </w:rPr>
        <w:t>-20</w:t>
      </w:r>
      <w:r w:rsidR="000E674B">
        <w:rPr>
          <w:rFonts w:cs="Arial"/>
          <w:sz w:val="22"/>
          <w:szCs w:val="22"/>
        </w:rPr>
        <w:t>30</w:t>
      </w:r>
      <w:r w:rsidRPr="0092789C">
        <w:rPr>
          <w:rFonts w:cs="Arial"/>
          <w:sz w:val="22"/>
          <w:szCs w:val="22"/>
        </w:rPr>
        <w:tab/>
        <w:t>American Board of Internal Medicine, recertification</w:t>
      </w:r>
    </w:p>
    <w:p w14:paraId="6556766F" w14:textId="30EF841B" w:rsidR="009D5122" w:rsidRPr="009C202B" w:rsidRDefault="0092789C" w:rsidP="00932B0C">
      <w:pPr>
        <w:tabs>
          <w:tab w:val="left" w:pos="1620"/>
        </w:tabs>
        <w:ind w:left="1620" w:hanging="16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201</w:t>
      </w:r>
      <w:r w:rsidR="000E674B">
        <w:rPr>
          <w:rFonts w:cs="Arial"/>
          <w:sz w:val="22"/>
          <w:szCs w:val="22"/>
        </w:rPr>
        <w:t>3</w:t>
      </w:r>
      <w:r>
        <w:rPr>
          <w:rFonts w:cs="Arial"/>
          <w:sz w:val="22"/>
          <w:szCs w:val="22"/>
        </w:rPr>
        <w:tab/>
      </w:r>
      <w:r w:rsidR="009D5122" w:rsidRPr="009C202B">
        <w:rPr>
          <w:rFonts w:cs="Arial"/>
          <w:sz w:val="22"/>
          <w:szCs w:val="22"/>
        </w:rPr>
        <w:t>American College of Pathology, Certification in Pathology</w:t>
      </w:r>
    </w:p>
    <w:p w14:paraId="410A7B6F" w14:textId="77777777" w:rsidR="009D5122" w:rsidRPr="009C202B" w:rsidRDefault="009D5122" w:rsidP="00932B0C">
      <w:pPr>
        <w:tabs>
          <w:tab w:val="left" w:pos="1620"/>
        </w:tabs>
        <w:ind w:left="1620" w:hanging="1620"/>
        <w:rPr>
          <w:rFonts w:cs="Arial"/>
          <w:sz w:val="22"/>
          <w:szCs w:val="22"/>
        </w:rPr>
      </w:pPr>
    </w:p>
    <w:p w14:paraId="4A2E1582" w14:textId="77777777" w:rsidR="0032715D" w:rsidRPr="009C202B" w:rsidRDefault="0032715D" w:rsidP="00932B0C">
      <w:pPr>
        <w:tabs>
          <w:tab w:val="left" w:pos="1620"/>
        </w:tabs>
        <w:ind w:left="1620" w:hanging="1620"/>
        <w:rPr>
          <w:rFonts w:cs="Arial"/>
          <w:b/>
          <w:sz w:val="22"/>
          <w:szCs w:val="22"/>
        </w:rPr>
      </w:pPr>
    </w:p>
    <w:p w14:paraId="32CAE873" w14:textId="09CAEC3F" w:rsidR="009D5122" w:rsidRPr="009C202B" w:rsidRDefault="009D5122" w:rsidP="00932B0C">
      <w:pPr>
        <w:tabs>
          <w:tab w:val="left" w:pos="1620"/>
        </w:tabs>
        <w:spacing w:after="160" w:line="259" w:lineRule="auto"/>
        <w:ind w:left="1620" w:hanging="1620"/>
        <w:rPr>
          <w:rFonts w:cs="Arial"/>
          <w:b/>
          <w:sz w:val="22"/>
          <w:szCs w:val="22"/>
        </w:rPr>
      </w:pPr>
      <w:r w:rsidRPr="009C202B">
        <w:rPr>
          <w:rFonts w:cs="Arial"/>
          <w:b/>
          <w:sz w:val="22"/>
          <w:szCs w:val="22"/>
        </w:rPr>
        <w:t>Professional Honors &amp; Recognition</w:t>
      </w:r>
      <w:r w:rsidR="0032715D">
        <w:rPr>
          <w:rFonts w:cs="Arial"/>
          <w:b/>
          <w:sz w:val="22"/>
          <w:szCs w:val="22"/>
        </w:rPr>
        <w:t>:</w:t>
      </w:r>
    </w:p>
    <w:p w14:paraId="2D4458D3" w14:textId="77777777" w:rsidR="009D5122" w:rsidRPr="004B29C3" w:rsidRDefault="009D5122" w:rsidP="00932B0C">
      <w:pPr>
        <w:tabs>
          <w:tab w:val="left" w:pos="1620"/>
        </w:tabs>
        <w:ind w:left="1620" w:hanging="1620"/>
        <w:rPr>
          <w:rFonts w:cs="Arial"/>
          <w:b/>
          <w:i/>
          <w:sz w:val="22"/>
          <w:szCs w:val="22"/>
        </w:rPr>
      </w:pPr>
      <w:r w:rsidRPr="004B29C3">
        <w:rPr>
          <w:rFonts w:cs="Arial"/>
          <w:b/>
          <w:i/>
          <w:sz w:val="22"/>
          <w:szCs w:val="22"/>
        </w:rPr>
        <w:t>International/National/Regional</w:t>
      </w:r>
    </w:p>
    <w:p w14:paraId="32105059" w14:textId="163F88C2" w:rsidR="0032715D" w:rsidRDefault="0032715D" w:rsidP="00932B0C">
      <w:pPr>
        <w:tabs>
          <w:tab w:val="left" w:pos="1620"/>
        </w:tabs>
        <w:ind w:left="1620" w:hanging="1620"/>
        <w:rPr>
          <w:rFonts w:cs="Arial"/>
          <w:sz w:val="22"/>
          <w:szCs w:val="22"/>
        </w:rPr>
      </w:pPr>
      <w:r w:rsidRPr="009C202B">
        <w:rPr>
          <w:rFonts w:cs="Arial"/>
          <w:sz w:val="22"/>
          <w:szCs w:val="22"/>
        </w:rPr>
        <w:t>19</w:t>
      </w:r>
      <w:r>
        <w:rPr>
          <w:rFonts w:cs="Arial"/>
          <w:sz w:val="22"/>
          <w:szCs w:val="22"/>
        </w:rPr>
        <w:t>9</w:t>
      </w:r>
      <w:r w:rsidR="000E674B">
        <w:rPr>
          <w:rFonts w:cs="Arial"/>
          <w:sz w:val="22"/>
          <w:szCs w:val="22"/>
        </w:rPr>
        <w:t>9</w:t>
      </w:r>
      <w:r w:rsidRPr="009C202B">
        <w:rPr>
          <w:rFonts w:cs="Arial"/>
          <w:sz w:val="22"/>
          <w:szCs w:val="22"/>
        </w:rPr>
        <w:tab/>
        <w:t>Phi Beta Kappa, Harvard College</w:t>
      </w:r>
    </w:p>
    <w:p w14:paraId="2039EE45" w14:textId="1E6E2989" w:rsidR="0032715D" w:rsidRPr="0032715D" w:rsidRDefault="0032715D" w:rsidP="00932B0C">
      <w:pPr>
        <w:tabs>
          <w:tab w:val="left" w:pos="1620"/>
        </w:tabs>
        <w:ind w:left="1620" w:hanging="1620"/>
        <w:rPr>
          <w:rFonts w:cs="Arial"/>
          <w:sz w:val="22"/>
          <w:szCs w:val="22"/>
        </w:rPr>
      </w:pPr>
      <w:r w:rsidRPr="009C202B">
        <w:rPr>
          <w:rFonts w:cs="Arial"/>
          <w:sz w:val="22"/>
          <w:szCs w:val="22"/>
        </w:rPr>
        <w:t>20</w:t>
      </w:r>
      <w:r>
        <w:rPr>
          <w:rFonts w:cs="Arial"/>
          <w:sz w:val="22"/>
          <w:szCs w:val="22"/>
        </w:rPr>
        <w:t>1</w:t>
      </w:r>
      <w:r w:rsidR="000E674B">
        <w:rPr>
          <w:rFonts w:cs="Arial"/>
          <w:sz w:val="22"/>
          <w:szCs w:val="22"/>
        </w:rPr>
        <w:t>7</w:t>
      </w:r>
      <w:r w:rsidRPr="009C202B">
        <w:rPr>
          <w:rFonts w:cs="Arial"/>
          <w:sz w:val="22"/>
          <w:szCs w:val="22"/>
        </w:rPr>
        <w:tab/>
      </w:r>
      <w:r w:rsidR="00441BE6" w:rsidRPr="009C202B">
        <w:rPr>
          <w:rFonts w:cs="Arial"/>
          <w:sz w:val="22"/>
          <w:szCs w:val="22"/>
        </w:rPr>
        <w:t>Senior Scholar Award</w:t>
      </w:r>
      <w:r w:rsidR="00441BE6">
        <w:rPr>
          <w:rFonts w:cs="Arial"/>
          <w:sz w:val="22"/>
          <w:szCs w:val="22"/>
        </w:rPr>
        <w:t>,</w:t>
      </w:r>
      <w:r w:rsidR="00441BE6" w:rsidRPr="009C202B">
        <w:rPr>
          <w:rFonts w:cs="Arial"/>
          <w:sz w:val="22"/>
          <w:szCs w:val="22"/>
        </w:rPr>
        <w:t xml:space="preserve"> </w:t>
      </w:r>
      <w:r w:rsidRPr="009C202B">
        <w:rPr>
          <w:rFonts w:cs="Arial"/>
          <w:sz w:val="22"/>
          <w:szCs w:val="22"/>
        </w:rPr>
        <w:t>American College of Pathology</w:t>
      </w:r>
    </w:p>
    <w:p w14:paraId="697682CA" w14:textId="033C22F2" w:rsidR="009D5122" w:rsidRPr="009C202B" w:rsidRDefault="009D5122" w:rsidP="00932B0C">
      <w:pPr>
        <w:tabs>
          <w:tab w:val="left" w:pos="1620"/>
        </w:tabs>
        <w:ind w:left="1620" w:hanging="1620"/>
        <w:rPr>
          <w:rFonts w:cs="Arial"/>
          <w:sz w:val="22"/>
          <w:szCs w:val="22"/>
        </w:rPr>
      </w:pPr>
      <w:r w:rsidRPr="009C202B">
        <w:rPr>
          <w:rFonts w:cs="Arial"/>
          <w:sz w:val="22"/>
          <w:szCs w:val="22"/>
        </w:rPr>
        <w:t>20</w:t>
      </w:r>
      <w:r w:rsidR="000E674B">
        <w:rPr>
          <w:rFonts w:cs="Arial"/>
          <w:sz w:val="22"/>
          <w:szCs w:val="22"/>
        </w:rPr>
        <w:t>21</w:t>
      </w:r>
      <w:r w:rsidRPr="009C202B">
        <w:rPr>
          <w:rFonts w:cs="Arial"/>
          <w:sz w:val="22"/>
          <w:szCs w:val="22"/>
        </w:rPr>
        <w:tab/>
      </w:r>
      <w:r w:rsidR="00441BE6" w:rsidRPr="009C202B">
        <w:rPr>
          <w:rFonts w:cs="Arial"/>
          <w:sz w:val="22"/>
          <w:szCs w:val="22"/>
        </w:rPr>
        <w:t>Junior Investigator Award</w:t>
      </w:r>
      <w:r w:rsidR="00441BE6">
        <w:rPr>
          <w:rFonts w:cs="Arial"/>
          <w:sz w:val="22"/>
          <w:szCs w:val="22"/>
        </w:rPr>
        <w:t>,</w:t>
      </w:r>
      <w:r w:rsidR="00441BE6" w:rsidRPr="009C202B">
        <w:rPr>
          <w:rFonts w:cs="Arial"/>
          <w:sz w:val="22"/>
          <w:szCs w:val="22"/>
        </w:rPr>
        <w:t xml:space="preserve"> </w:t>
      </w:r>
      <w:r w:rsidRPr="009C202B">
        <w:rPr>
          <w:rFonts w:cs="Arial"/>
          <w:sz w:val="22"/>
          <w:szCs w:val="22"/>
        </w:rPr>
        <w:t>Interurban Club Sir William Osler</w:t>
      </w:r>
    </w:p>
    <w:p w14:paraId="0284624B" w14:textId="77777777" w:rsidR="009D5122" w:rsidRPr="009C202B" w:rsidRDefault="009D5122" w:rsidP="00932B0C">
      <w:pPr>
        <w:pStyle w:val="BodyTextIndent"/>
        <w:tabs>
          <w:tab w:val="clear" w:pos="1080"/>
          <w:tab w:val="clear" w:pos="1440"/>
          <w:tab w:val="clear" w:pos="1980"/>
          <w:tab w:val="clear" w:pos="2790"/>
          <w:tab w:val="left" w:pos="1620"/>
        </w:tabs>
        <w:ind w:left="1620" w:hanging="1620"/>
        <w:rPr>
          <w:rFonts w:ascii="Times" w:hAnsi="Times" w:cs="Arial"/>
          <w:szCs w:val="22"/>
        </w:rPr>
      </w:pPr>
    </w:p>
    <w:p w14:paraId="2BBB81BB" w14:textId="77777777" w:rsidR="006958B3" w:rsidRDefault="009D5122" w:rsidP="00932B0C">
      <w:pPr>
        <w:tabs>
          <w:tab w:val="left" w:pos="1620"/>
        </w:tabs>
        <w:ind w:left="1620" w:hanging="1620"/>
        <w:rPr>
          <w:rFonts w:cs="Arial"/>
          <w:sz w:val="22"/>
          <w:szCs w:val="22"/>
        </w:rPr>
      </w:pPr>
      <w:r w:rsidRPr="004B29C3">
        <w:rPr>
          <w:rFonts w:cs="Arial"/>
          <w:b/>
          <w:i/>
          <w:sz w:val="22"/>
          <w:szCs w:val="22"/>
        </w:rPr>
        <w:t>University</w:t>
      </w:r>
    </w:p>
    <w:p w14:paraId="607B2260" w14:textId="35155DE7" w:rsidR="00432146" w:rsidRPr="009C202B" w:rsidRDefault="00432146" w:rsidP="00932B0C">
      <w:pPr>
        <w:tabs>
          <w:tab w:val="left" w:pos="1620"/>
        </w:tabs>
        <w:ind w:left="1620" w:hanging="16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2005</w:t>
      </w:r>
      <w:r w:rsidRPr="009C202B">
        <w:rPr>
          <w:rFonts w:cs="Arial"/>
          <w:sz w:val="22"/>
          <w:szCs w:val="22"/>
        </w:rPr>
        <w:tab/>
        <w:t>Outstanding Medical Student Thesis Award</w:t>
      </w:r>
      <w:r>
        <w:rPr>
          <w:rFonts w:cs="Arial"/>
          <w:sz w:val="22"/>
          <w:szCs w:val="22"/>
        </w:rPr>
        <w:t>, Yale School of Medicine</w:t>
      </w:r>
    </w:p>
    <w:p w14:paraId="536CBC66" w14:textId="0FC04568" w:rsidR="009D5122" w:rsidRDefault="009D5122" w:rsidP="00932B0C">
      <w:pPr>
        <w:tabs>
          <w:tab w:val="left" w:pos="1620"/>
        </w:tabs>
        <w:ind w:left="1620" w:hanging="1620"/>
        <w:rPr>
          <w:rFonts w:cs="Arial"/>
          <w:sz w:val="22"/>
          <w:szCs w:val="22"/>
        </w:rPr>
      </w:pPr>
      <w:r w:rsidRPr="009C202B">
        <w:rPr>
          <w:rFonts w:cs="Arial"/>
          <w:sz w:val="22"/>
          <w:szCs w:val="22"/>
        </w:rPr>
        <w:t>20</w:t>
      </w:r>
      <w:r w:rsidR="0032715D">
        <w:rPr>
          <w:rFonts w:cs="Arial"/>
          <w:sz w:val="22"/>
          <w:szCs w:val="22"/>
        </w:rPr>
        <w:t>1</w:t>
      </w:r>
      <w:r w:rsidR="000E674B">
        <w:rPr>
          <w:rFonts w:cs="Arial"/>
          <w:sz w:val="22"/>
          <w:szCs w:val="22"/>
        </w:rPr>
        <w:t>8</w:t>
      </w:r>
      <w:r w:rsidRPr="009C202B">
        <w:rPr>
          <w:rFonts w:cs="Arial"/>
          <w:sz w:val="22"/>
          <w:szCs w:val="22"/>
        </w:rPr>
        <w:tab/>
        <w:t>Junior Faculty Teaching Award, Yale School of Medicine</w:t>
      </w:r>
    </w:p>
    <w:p w14:paraId="0D848141" w14:textId="77777777" w:rsidR="00C3014F" w:rsidRPr="009C202B" w:rsidRDefault="00C3014F" w:rsidP="00932B0C">
      <w:pPr>
        <w:tabs>
          <w:tab w:val="left" w:pos="1620"/>
        </w:tabs>
        <w:ind w:left="1620" w:hanging="1620"/>
        <w:rPr>
          <w:rFonts w:cs="Arial"/>
          <w:sz w:val="22"/>
          <w:szCs w:val="22"/>
        </w:rPr>
      </w:pPr>
    </w:p>
    <w:p w14:paraId="2F5F592E" w14:textId="77777777" w:rsidR="009D5122" w:rsidRPr="009C202B" w:rsidRDefault="009D5122" w:rsidP="00932B0C">
      <w:pPr>
        <w:tabs>
          <w:tab w:val="left" w:pos="1620"/>
        </w:tabs>
        <w:ind w:left="1620" w:hanging="1620"/>
        <w:rPr>
          <w:rFonts w:cs="Arial"/>
          <w:sz w:val="22"/>
          <w:szCs w:val="22"/>
        </w:rPr>
      </w:pPr>
    </w:p>
    <w:p w14:paraId="77ED06E2" w14:textId="77777777" w:rsidR="009D5122" w:rsidRPr="009C202B" w:rsidRDefault="009D5122" w:rsidP="00932B0C">
      <w:pPr>
        <w:tabs>
          <w:tab w:val="left" w:pos="1620"/>
        </w:tabs>
        <w:ind w:left="1620" w:hanging="1620"/>
        <w:rPr>
          <w:rFonts w:cs="Arial"/>
          <w:b/>
          <w:color w:val="FF0000"/>
          <w:sz w:val="22"/>
          <w:szCs w:val="22"/>
        </w:rPr>
      </w:pPr>
      <w:r w:rsidRPr="009C202B">
        <w:rPr>
          <w:rFonts w:cs="Arial"/>
          <w:b/>
          <w:sz w:val="22"/>
          <w:szCs w:val="22"/>
        </w:rPr>
        <w:t xml:space="preserve">Grant/Clinical Trials History: </w:t>
      </w:r>
    </w:p>
    <w:p w14:paraId="5B2E0FC0" w14:textId="77777777" w:rsidR="009D5122" w:rsidRPr="009C202B" w:rsidRDefault="009D5122" w:rsidP="00932B0C">
      <w:pPr>
        <w:tabs>
          <w:tab w:val="left" w:pos="1620"/>
        </w:tabs>
        <w:ind w:left="1620" w:hanging="1620"/>
        <w:rPr>
          <w:rFonts w:cs="Arial"/>
          <w:b/>
          <w:sz w:val="22"/>
          <w:szCs w:val="22"/>
        </w:rPr>
      </w:pPr>
    </w:p>
    <w:p w14:paraId="111F1823" w14:textId="77777777" w:rsidR="00C3014F" w:rsidRDefault="009D5122" w:rsidP="00932B0C">
      <w:pPr>
        <w:tabs>
          <w:tab w:val="left" w:pos="1620"/>
        </w:tabs>
        <w:ind w:left="1620" w:hanging="1620"/>
        <w:rPr>
          <w:rFonts w:cs="Arial"/>
          <w:sz w:val="22"/>
          <w:szCs w:val="22"/>
          <w:u w:val="single"/>
        </w:rPr>
      </w:pPr>
      <w:r w:rsidRPr="00C3014F">
        <w:rPr>
          <w:rFonts w:cs="Arial"/>
          <w:b/>
          <w:i/>
          <w:sz w:val="22"/>
          <w:szCs w:val="22"/>
        </w:rPr>
        <w:lastRenderedPageBreak/>
        <w:t>Current Grants</w:t>
      </w:r>
    </w:p>
    <w:p w14:paraId="70EDB2F4" w14:textId="069BAA7F" w:rsidR="00C3014F" w:rsidRDefault="009D5122" w:rsidP="00932B0C">
      <w:pPr>
        <w:tabs>
          <w:tab w:val="left" w:pos="1620"/>
        </w:tabs>
        <w:ind w:left="1620" w:hanging="1620"/>
        <w:rPr>
          <w:rFonts w:cs="Arial"/>
          <w:sz w:val="22"/>
          <w:szCs w:val="22"/>
          <w:u w:val="single"/>
        </w:rPr>
      </w:pPr>
      <w:r w:rsidRPr="009C202B">
        <w:rPr>
          <w:rFonts w:cs="Arial"/>
          <w:sz w:val="22"/>
          <w:szCs w:val="22"/>
        </w:rPr>
        <w:t>Agency:</w:t>
      </w:r>
      <w:r w:rsidRPr="009C202B">
        <w:rPr>
          <w:rFonts w:cs="Arial"/>
          <w:sz w:val="22"/>
          <w:szCs w:val="22"/>
        </w:rPr>
        <w:tab/>
      </w:r>
      <w:r w:rsidRPr="00316DF3">
        <w:rPr>
          <w:rFonts w:cs="Arial"/>
          <w:sz w:val="22"/>
          <w:szCs w:val="22"/>
        </w:rPr>
        <w:t>NIH/NIAID</w:t>
      </w:r>
    </w:p>
    <w:p w14:paraId="69F73C57" w14:textId="3ADD4AA2" w:rsidR="00C3014F" w:rsidRPr="000940EC" w:rsidRDefault="009D5122" w:rsidP="00932B0C">
      <w:pPr>
        <w:tabs>
          <w:tab w:val="left" w:pos="1620"/>
        </w:tabs>
        <w:ind w:left="1620" w:hanging="1620"/>
        <w:rPr>
          <w:rFonts w:cs="Arial"/>
          <w:sz w:val="22"/>
          <w:szCs w:val="22"/>
        </w:rPr>
      </w:pPr>
      <w:r w:rsidRPr="009C202B">
        <w:rPr>
          <w:rFonts w:cs="Arial"/>
          <w:sz w:val="22"/>
          <w:szCs w:val="22"/>
        </w:rPr>
        <w:t>ID#</w:t>
      </w:r>
      <w:r w:rsidR="00316DF3">
        <w:rPr>
          <w:rFonts w:cs="Arial"/>
          <w:sz w:val="22"/>
          <w:szCs w:val="22"/>
        </w:rPr>
        <w:t>:</w:t>
      </w:r>
      <w:r w:rsidRPr="009C202B">
        <w:rPr>
          <w:rFonts w:cs="Arial"/>
          <w:sz w:val="22"/>
          <w:szCs w:val="22"/>
        </w:rPr>
        <w:tab/>
        <w:t>R01 AI22222</w:t>
      </w:r>
      <w:r w:rsidR="00900180">
        <w:rPr>
          <w:rFonts w:cs="Arial"/>
          <w:sz w:val="22"/>
          <w:szCs w:val="22"/>
        </w:rPr>
        <w:t xml:space="preserve"> </w:t>
      </w:r>
      <w:r w:rsidR="00900180" w:rsidRPr="000940EC">
        <w:rPr>
          <w:rFonts w:cs="Arial"/>
          <w:sz w:val="22"/>
          <w:szCs w:val="22"/>
        </w:rPr>
        <w:t xml:space="preserve">(IRES # xxxxxx) </w:t>
      </w:r>
    </w:p>
    <w:p w14:paraId="4CD2BFA1" w14:textId="675D375D" w:rsidR="00C3014F" w:rsidRDefault="009D5122" w:rsidP="00932B0C">
      <w:pPr>
        <w:tabs>
          <w:tab w:val="left" w:pos="1620"/>
        </w:tabs>
        <w:ind w:left="1620" w:hanging="1620"/>
        <w:rPr>
          <w:rFonts w:cs="Arial"/>
          <w:sz w:val="22"/>
          <w:szCs w:val="22"/>
        </w:rPr>
      </w:pPr>
      <w:r w:rsidRPr="009C202B">
        <w:rPr>
          <w:rFonts w:cs="Arial"/>
          <w:sz w:val="22"/>
          <w:szCs w:val="22"/>
        </w:rPr>
        <w:t>Title:</w:t>
      </w:r>
      <w:r w:rsidRPr="009C202B">
        <w:rPr>
          <w:rFonts w:cs="Arial"/>
          <w:sz w:val="22"/>
          <w:szCs w:val="22"/>
        </w:rPr>
        <w:tab/>
        <w:t>Innate immunity in ulcerative colitis</w:t>
      </w:r>
    </w:p>
    <w:p w14:paraId="4C0E5E27" w14:textId="190BB51B" w:rsidR="00C3014F" w:rsidRDefault="009D5122" w:rsidP="00932B0C">
      <w:pPr>
        <w:tabs>
          <w:tab w:val="left" w:pos="1620"/>
        </w:tabs>
        <w:ind w:left="1620" w:hanging="1620"/>
        <w:rPr>
          <w:rFonts w:cs="Arial"/>
          <w:sz w:val="22"/>
          <w:szCs w:val="22"/>
        </w:rPr>
      </w:pPr>
      <w:r w:rsidRPr="009C202B">
        <w:rPr>
          <w:rFonts w:cs="Arial"/>
          <w:sz w:val="22"/>
          <w:szCs w:val="22"/>
        </w:rPr>
        <w:t>PI:</w:t>
      </w:r>
      <w:r w:rsidRPr="009C202B">
        <w:rPr>
          <w:rFonts w:cs="Arial"/>
          <w:sz w:val="22"/>
          <w:szCs w:val="22"/>
        </w:rPr>
        <w:tab/>
        <w:t>Jane Doe, MD</w:t>
      </w:r>
      <w:r w:rsidR="000940EC">
        <w:rPr>
          <w:rFonts w:cs="Arial"/>
          <w:sz w:val="22"/>
          <w:szCs w:val="22"/>
        </w:rPr>
        <w:t>, PhD</w:t>
      </w:r>
    </w:p>
    <w:p w14:paraId="2AB564A0" w14:textId="77777777" w:rsidR="00C3014F" w:rsidRDefault="009D5122" w:rsidP="00932B0C">
      <w:pPr>
        <w:tabs>
          <w:tab w:val="left" w:pos="1620"/>
        </w:tabs>
        <w:ind w:left="1620" w:hanging="1620"/>
        <w:rPr>
          <w:rFonts w:cs="Arial"/>
          <w:sz w:val="22"/>
          <w:szCs w:val="22"/>
        </w:rPr>
      </w:pPr>
      <w:r w:rsidRPr="009C202B">
        <w:rPr>
          <w:rFonts w:cs="Arial"/>
          <w:sz w:val="22"/>
          <w:szCs w:val="22"/>
        </w:rPr>
        <w:t>Percent effort</w:t>
      </w:r>
      <w:r w:rsidR="00316DF3">
        <w:rPr>
          <w:rFonts w:cs="Arial"/>
          <w:sz w:val="22"/>
          <w:szCs w:val="22"/>
        </w:rPr>
        <w:t>:</w:t>
      </w:r>
      <w:r w:rsidR="00316DF3">
        <w:rPr>
          <w:rFonts w:cs="Arial"/>
          <w:sz w:val="22"/>
          <w:szCs w:val="22"/>
        </w:rPr>
        <w:tab/>
      </w:r>
      <w:r w:rsidRPr="009C202B">
        <w:rPr>
          <w:rFonts w:cs="Arial"/>
          <w:sz w:val="22"/>
          <w:szCs w:val="22"/>
        </w:rPr>
        <w:t>35%</w:t>
      </w:r>
    </w:p>
    <w:p w14:paraId="7D048D55" w14:textId="006ECBD5" w:rsidR="00C3014F" w:rsidRDefault="009D5122" w:rsidP="00932B0C">
      <w:pPr>
        <w:tabs>
          <w:tab w:val="left" w:pos="1620"/>
        </w:tabs>
        <w:ind w:left="1620" w:hanging="1620"/>
        <w:rPr>
          <w:rFonts w:cs="Arial"/>
          <w:sz w:val="22"/>
          <w:szCs w:val="22"/>
        </w:rPr>
      </w:pPr>
      <w:r w:rsidRPr="009C202B">
        <w:rPr>
          <w:rFonts w:cs="Arial"/>
          <w:sz w:val="22"/>
          <w:szCs w:val="22"/>
        </w:rPr>
        <w:t>Total costs:</w:t>
      </w:r>
      <w:r w:rsidR="00316DF3">
        <w:rPr>
          <w:rFonts w:cs="Arial"/>
          <w:sz w:val="22"/>
          <w:szCs w:val="22"/>
        </w:rPr>
        <w:tab/>
      </w:r>
      <w:r w:rsidRPr="009C202B">
        <w:rPr>
          <w:rFonts w:cs="Arial"/>
          <w:sz w:val="22"/>
          <w:szCs w:val="22"/>
        </w:rPr>
        <w:t>$2,043,750</w:t>
      </w:r>
      <w:r w:rsidR="00913718">
        <w:rPr>
          <w:rFonts w:cs="Arial"/>
          <w:sz w:val="22"/>
          <w:szCs w:val="22"/>
        </w:rPr>
        <w:t xml:space="preserve"> (of which $</w:t>
      </w:r>
      <w:r w:rsidR="005A11E6">
        <w:rPr>
          <w:rFonts w:cs="Arial"/>
          <w:sz w:val="22"/>
          <w:szCs w:val="22"/>
        </w:rPr>
        <w:t>1,369,312 indirects)</w:t>
      </w:r>
    </w:p>
    <w:p w14:paraId="32AEEBBE" w14:textId="595B859E" w:rsidR="00C3014F" w:rsidRPr="009C202B" w:rsidRDefault="009D5122" w:rsidP="00932B0C">
      <w:pPr>
        <w:tabs>
          <w:tab w:val="left" w:pos="1620"/>
        </w:tabs>
        <w:ind w:left="1620" w:hanging="1620"/>
        <w:rPr>
          <w:rFonts w:cs="Arial"/>
          <w:sz w:val="22"/>
          <w:szCs w:val="22"/>
        </w:rPr>
      </w:pPr>
      <w:r w:rsidRPr="009C202B">
        <w:rPr>
          <w:rFonts w:cs="Arial"/>
          <w:sz w:val="22"/>
          <w:szCs w:val="22"/>
        </w:rPr>
        <w:t>Project period:</w:t>
      </w:r>
      <w:r w:rsidR="00316DF3">
        <w:rPr>
          <w:rFonts w:cs="Arial"/>
          <w:sz w:val="22"/>
          <w:szCs w:val="22"/>
        </w:rPr>
        <w:tab/>
      </w:r>
      <w:r w:rsidRPr="009C202B">
        <w:rPr>
          <w:rFonts w:cs="Arial"/>
          <w:sz w:val="22"/>
          <w:szCs w:val="22"/>
        </w:rPr>
        <w:t>04/01/20</w:t>
      </w:r>
      <w:r w:rsidR="005A11E6">
        <w:rPr>
          <w:rFonts w:cs="Arial"/>
          <w:sz w:val="22"/>
          <w:szCs w:val="22"/>
        </w:rPr>
        <w:t>20</w:t>
      </w:r>
      <w:r w:rsidRPr="009C202B">
        <w:rPr>
          <w:rFonts w:cs="Arial"/>
          <w:sz w:val="22"/>
          <w:szCs w:val="22"/>
        </w:rPr>
        <w:t xml:space="preserve"> – 03/31/20</w:t>
      </w:r>
      <w:r w:rsidR="0032715D">
        <w:rPr>
          <w:rFonts w:cs="Arial"/>
          <w:sz w:val="22"/>
          <w:szCs w:val="22"/>
        </w:rPr>
        <w:t>2</w:t>
      </w:r>
      <w:r w:rsidR="005A11E6">
        <w:rPr>
          <w:rFonts w:cs="Arial"/>
          <w:sz w:val="22"/>
          <w:szCs w:val="22"/>
        </w:rPr>
        <w:t>5</w:t>
      </w:r>
    </w:p>
    <w:p w14:paraId="7B96A738" w14:textId="77777777" w:rsidR="009D5122" w:rsidRPr="009C202B" w:rsidRDefault="009D5122" w:rsidP="00932B0C">
      <w:pPr>
        <w:tabs>
          <w:tab w:val="left" w:pos="1620"/>
        </w:tabs>
        <w:ind w:left="1620" w:hanging="1620"/>
        <w:rPr>
          <w:rFonts w:cs="Arial"/>
          <w:sz w:val="22"/>
          <w:szCs w:val="22"/>
        </w:rPr>
      </w:pPr>
    </w:p>
    <w:p w14:paraId="5D9A0F52" w14:textId="77777777" w:rsidR="00316DF3" w:rsidRDefault="009D5122" w:rsidP="00932B0C">
      <w:pPr>
        <w:tabs>
          <w:tab w:val="left" w:pos="1620"/>
        </w:tabs>
        <w:ind w:left="1620" w:hanging="1620"/>
        <w:rPr>
          <w:rFonts w:cs="Arial"/>
          <w:i/>
          <w:sz w:val="22"/>
          <w:szCs w:val="22"/>
          <w:u w:val="single"/>
        </w:rPr>
      </w:pPr>
      <w:r w:rsidRPr="00C3014F">
        <w:rPr>
          <w:rFonts w:cs="Arial"/>
          <w:b/>
          <w:i/>
          <w:sz w:val="22"/>
          <w:szCs w:val="22"/>
        </w:rPr>
        <w:t>Current Clinical Trials</w:t>
      </w:r>
    </w:p>
    <w:p w14:paraId="7A4A9FEA" w14:textId="77777777" w:rsidR="00316DF3" w:rsidRDefault="009D5122" w:rsidP="00932B0C">
      <w:pPr>
        <w:tabs>
          <w:tab w:val="left" w:pos="1620"/>
        </w:tabs>
        <w:ind w:left="1620" w:hanging="1620"/>
        <w:rPr>
          <w:rFonts w:cs="Arial"/>
          <w:sz w:val="22"/>
          <w:szCs w:val="22"/>
        </w:rPr>
      </w:pPr>
      <w:r w:rsidRPr="009C202B">
        <w:rPr>
          <w:rFonts w:cs="Arial"/>
          <w:sz w:val="22"/>
          <w:szCs w:val="22"/>
        </w:rPr>
        <w:t>Agency:</w:t>
      </w:r>
      <w:r w:rsidRPr="009C202B">
        <w:rPr>
          <w:rFonts w:cs="Arial"/>
          <w:sz w:val="22"/>
          <w:szCs w:val="22"/>
        </w:rPr>
        <w:tab/>
        <w:t>Astra Zeneca, Inc.</w:t>
      </w:r>
    </w:p>
    <w:p w14:paraId="1BE5E020" w14:textId="12ACE986" w:rsidR="00316DF3" w:rsidRDefault="009D5122" w:rsidP="00932B0C">
      <w:pPr>
        <w:tabs>
          <w:tab w:val="left" w:pos="1620"/>
        </w:tabs>
        <w:ind w:left="1620" w:hanging="1620"/>
        <w:rPr>
          <w:rFonts w:cs="Arial"/>
          <w:sz w:val="22"/>
          <w:szCs w:val="22"/>
        </w:rPr>
      </w:pPr>
      <w:r w:rsidRPr="009C202B">
        <w:rPr>
          <w:rFonts w:cs="Arial"/>
          <w:sz w:val="22"/>
          <w:szCs w:val="22"/>
        </w:rPr>
        <w:t>ID#</w:t>
      </w:r>
      <w:r w:rsidR="00316DF3">
        <w:rPr>
          <w:rFonts w:cs="Arial"/>
          <w:sz w:val="22"/>
          <w:szCs w:val="22"/>
        </w:rPr>
        <w:t>:</w:t>
      </w:r>
      <w:r w:rsidRPr="009C202B">
        <w:rPr>
          <w:rFonts w:cs="Arial"/>
          <w:sz w:val="22"/>
          <w:szCs w:val="22"/>
        </w:rPr>
        <w:tab/>
        <w:t>HIC# 080950034072</w:t>
      </w:r>
      <w:r w:rsidR="000940EC">
        <w:rPr>
          <w:rFonts w:cs="Arial"/>
          <w:sz w:val="22"/>
          <w:szCs w:val="22"/>
        </w:rPr>
        <w:t xml:space="preserve"> </w:t>
      </w:r>
      <w:r w:rsidR="000940EC" w:rsidRPr="000940EC">
        <w:rPr>
          <w:rFonts w:cs="Arial"/>
          <w:sz w:val="22"/>
          <w:szCs w:val="22"/>
        </w:rPr>
        <w:t xml:space="preserve">(IRES # xxxxxx) </w:t>
      </w:r>
    </w:p>
    <w:p w14:paraId="5CD3F8E0" w14:textId="7349DFB9" w:rsidR="00316DF3" w:rsidRDefault="009D5122" w:rsidP="00932B0C">
      <w:pPr>
        <w:tabs>
          <w:tab w:val="left" w:pos="1620"/>
        </w:tabs>
        <w:ind w:left="1620" w:hanging="1620"/>
        <w:rPr>
          <w:rFonts w:cs="Arial"/>
          <w:sz w:val="22"/>
          <w:szCs w:val="22"/>
        </w:rPr>
      </w:pPr>
      <w:r w:rsidRPr="009C202B">
        <w:rPr>
          <w:rFonts w:cs="Arial"/>
          <w:sz w:val="22"/>
          <w:szCs w:val="22"/>
        </w:rPr>
        <w:t>Title:</w:t>
      </w:r>
      <w:r w:rsidRPr="009C202B">
        <w:rPr>
          <w:rFonts w:cs="Arial"/>
          <w:sz w:val="22"/>
          <w:szCs w:val="22"/>
        </w:rPr>
        <w:tab/>
        <w:t xml:space="preserve">A Phase III, Randomized, Parallel Group, Multi-Center Study in Renal Cancer Subjects </w:t>
      </w:r>
      <w:r w:rsidR="00FC1385" w:rsidRPr="009C202B">
        <w:rPr>
          <w:rFonts w:cs="Arial"/>
          <w:sz w:val="22"/>
          <w:szCs w:val="22"/>
        </w:rPr>
        <w:t xml:space="preserve">to </w:t>
      </w:r>
      <w:r w:rsidR="00FC1385">
        <w:rPr>
          <w:rFonts w:cs="Arial"/>
          <w:sz w:val="22"/>
          <w:szCs w:val="22"/>
        </w:rPr>
        <w:t>Compare</w:t>
      </w:r>
      <w:r w:rsidRPr="009C202B">
        <w:rPr>
          <w:rFonts w:cs="Arial"/>
          <w:sz w:val="22"/>
          <w:szCs w:val="22"/>
        </w:rPr>
        <w:t xml:space="preserve"> the Efficacy of Compound 214 Monotherapy and the Combination of</w:t>
      </w:r>
      <w:r w:rsidR="00316DF3">
        <w:rPr>
          <w:rFonts w:cs="Arial"/>
          <w:sz w:val="22"/>
          <w:szCs w:val="22"/>
        </w:rPr>
        <w:t xml:space="preserve"> </w:t>
      </w:r>
      <w:r w:rsidRPr="009C202B">
        <w:rPr>
          <w:rFonts w:cs="Arial"/>
          <w:sz w:val="22"/>
          <w:szCs w:val="22"/>
        </w:rPr>
        <w:t>Compound 214 with Standard Therapy to the Efficacy of Standard Therapy</w:t>
      </w:r>
    </w:p>
    <w:p w14:paraId="4AFF8DA1" w14:textId="77777777" w:rsidR="00316DF3" w:rsidRDefault="00316DF3" w:rsidP="00932B0C">
      <w:pPr>
        <w:tabs>
          <w:tab w:val="left" w:pos="1620"/>
        </w:tabs>
        <w:ind w:left="1620" w:hanging="16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PI:</w:t>
      </w:r>
      <w:r>
        <w:rPr>
          <w:rFonts w:cs="Arial"/>
          <w:sz w:val="22"/>
          <w:szCs w:val="22"/>
        </w:rPr>
        <w:tab/>
        <w:t>Brian Loo, MD</w:t>
      </w:r>
    </w:p>
    <w:p w14:paraId="48E934AD" w14:textId="77777777" w:rsidR="00316DF3" w:rsidRDefault="009D5122" w:rsidP="00932B0C">
      <w:pPr>
        <w:tabs>
          <w:tab w:val="left" w:pos="1620"/>
        </w:tabs>
        <w:ind w:left="1620" w:hanging="1620"/>
        <w:rPr>
          <w:rFonts w:cs="Arial"/>
          <w:sz w:val="22"/>
          <w:szCs w:val="22"/>
        </w:rPr>
      </w:pPr>
      <w:r w:rsidRPr="009C202B">
        <w:rPr>
          <w:rFonts w:cs="Arial"/>
          <w:sz w:val="22"/>
          <w:szCs w:val="22"/>
        </w:rPr>
        <w:t>Role</w:t>
      </w:r>
      <w:r w:rsidR="00C3014F">
        <w:rPr>
          <w:rFonts w:cs="Arial"/>
          <w:sz w:val="22"/>
          <w:szCs w:val="22"/>
        </w:rPr>
        <w:t xml:space="preserve"> on project</w:t>
      </w:r>
      <w:r w:rsidRPr="009C202B">
        <w:rPr>
          <w:rFonts w:cs="Arial"/>
          <w:sz w:val="22"/>
          <w:szCs w:val="22"/>
        </w:rPr>
        <w:t>:</w:t>
      </w:r>
      <w:r w:rsidR="00316DF3">
        <w:rPr>
          <w:rFonts w:cs="Arial"/>
          <w:sz w:val="22"/>
          <w:szCs w:val="22"/>
        </w:rPr>
        <w:tab/>
      </w:r>
      <w:r w:rsidRPr="009C202B">
        <w:rPr>
          <w:rFonts w:cs="Arial"/>
          <w:sz w:val="22"/>
          <w:szCs w:val="22"/>
        </w:rPr>
        <w:t>Yale Site Principal Investigator</w:t>
      </w:r>
    </w:p>
    <w:p w14:paraId="3596ACDC" w14:textId="77777777" w:rsidR="00316DF3" w:rsidRDefault="009D5122" w:rsidP="00932B0C">
      <w:pPr>
        <w:tabs>
          <w:tab w:val="left" w:pos="1620"/>
        </w:tabs>
        <w:ind w:left="1620" w:hanging="1620"/>
        <w:rPr>
          <w:rFonts w:cs="Arial"/>
          <w:sz w:val="22"/>
          <w:szCs w:val="22"/>
        </w:rPr>
      </w:pPr>
      <w:r w:rsidRPr="009C202B">
        <w:rPr>
          <w:rFonts w:cs="Arial"/>
          <w:sz w:val="22"/>
          <w:szCs w:val="22"/>
        </w:rPr>
        <w:t>Percent effort:</w:t>
      </w:r>
      <w:r w:rsidR="00316DF3">
        <w:rPr>
          <w:rFonts w:cs="Arial"/>
          <w:sz w:val="22"/>
          <w:szCs w:val="22"/>
        </w:rPr>
        <w:tab/>
      </w:r>
      <w:r w:rsidRPr="009C202B">
        <w:rPr>
          <w:rFonts w:cs="Arial"/>
          <w:sz w:val="22"/>
          <w:szCs w:val="22"/>
        </w:rPr>
        <w:t>5%</w:t>
      </w:r>
    </w:p>
    <w:p w14:paraId="70724FDB" w14:textId="005990FD" w:rsidR="00316DF3" w:rsidRDefault="009D5122" w:rsidP="00932B0C">
      <w:pPr>
        <w:tabs>
          <w:tab w:val="left" w:pos="1620"/>
        </w:tabs>
        <w:ind w:left="1620" w:hanging="1620"/>
        <w:rPr>
          <w:rFonts w:cs="Arial"/>
          <w:sz w:val="22"/>
          <w:szCs w:val="22"/>
        </w:rPr>
      </w:pPr>
      <w:r w:rsidRPr="009C202B">
        <w:rPr>
          <w:rFonts w:cs="Arial"/>
          <w:sz w:val="22"/>
          <w:szCs w:val="22"/>
        </w:rPr>
        <w:t xml:space="preserve">Total costs:  </w:t>
      </w:r>
      <w:r w:rsidR="00316DF3">
        <w:rPr>
          <w:rFonts w:cs="Arial"/>
          <w:sz w:val="22"/>
          <w:szCs w:val="22"/>
        </w:rPr>
        <w:tab/>
      </w:r>
      <w:r w:rsidRPr="009C202B">
        <w:rPr>
          <w:rFonts w:cs="Arial"/>
          <w:sz w:val="22"/>
          <w:szCs w:val="22"/>
        </w:rPr>
        <w:t>$15,000/patient</w:t>
      </w:r>
      <w:r w:rsidR="005A11E6">
        <w:rPr>
          <w:rFonts w:cs="Arial"/>
          <w:sz w:val="22"/>
          <w:szCs w:val="22"/>
        </w:rPr>
        <w:t xml:space="preserve"> (of which $</w:t>
      </w:r>
      <w:proofErr w:type="spellStart"/>
      <w:r w:rsidR="005A11E6">
        <w:rPr>
          <w:rFonts w:cs="Arial"/>
          <w:sz w:val="22"/>
          <w:szCs w:val="22"/>
        </w:rPr>
        <w:t>xxxx</w:t>
      </w:r>
      <w:proofErr w:type="spellEnd"/>
      <w:r w:rsidR="005A11E6">
        <w:rPr>
          <w:rFonts w:cs="Arial"/>
          <w:sz w:val="22"/>
          <w:szCs w:val="22"/>
        </w:rPr>
        <w:t xml:space="preserve"> indirects)</w:t>
      </w:r>
    </w:p>
    <w:p w14:paraId="6C6E7FE3" w14:textId="59D5DDCB" w:rsidR="00316DF3" w:rsidRDefault="009D5122" w:rsidP="00932B0C">
      <w:pPr>
        <w:tabs>
          <w:tab w:val="left" w:pos="1620"/>
        </w:tabs>
        <w:ind w:left="1620" w:hanging="1620"/>
        <w:rPr>
          <w:rFonts w:cs="Arial"/>
          <w:sz w:val="22"/>
          <w:szCs w:val="22"/>
        </w:rPr>
      </w:pPr>
      <w:r w:rsidRPr="009C202B">
        <w:rPr>
          <w:rFonts w:cs="Arial"/>
          <w:sz w:val="22"/>
          <w:szCs w:val="22"/>
        </w:rPr>
        <w:t>Project period:</w:t>
      </w:r>
      <w:r w:rsidR="00316DF3">
        <w:rPr>
          <w:rFonts w:cs="Arial"/>
          <w:sz w:val="22"/>
          <w:szCs w:val="22"/>
        </w:rPr>
        <w:tab/>
      </w:r>
      <w:r w:rsidRPr="009C202B">
        <w:rPr>
          <w:rFonts w:cs="Arial"/>
          <w:sz w:val="22"/>
          <w:szCs w:val="22"/>
        </w:rPr>
        <w:t>12/1/20</w:t>
      </w:r>
      <w:r w:rsidR="0032715D">
        <w:rPr>
          <w:rFonts w:cs="Arial"/>
          <w:sz w:val="22"/>
          <w:szCs w:val="22"/>
        </w:rPr>
        <w:t>2</w:t>
      </w:r>
      <w:r w:rsidR="005A11E6">
        <w:rPr>
          <w:rFonts w:cs="Arial"/>
          <w:sz w:val="22"/>
          <w:szCs w:val="22"/>
        </w:rPr>
        <w:t>0</w:t>
      </w:r>
      <w:r w:rsidRPr="009C202B">
        <w:rPr>
          <w:rFonts w:cs="Arial"/>
          <w:sz w:val="22"/>
          <w:szCs w:val="22"/>
        </w:rPr>
        <w:t xml:space="preserve"> – 5/31/20</w:t>
      </w:r>
      <w:r w:rsidR="0032715D">
        <w:rPr>
          <w:rFonts w:cs="Arial"/>
          <w:sz w:val="22"/>
          <w:szCs w:val="22"/>
        </w:rPr>
        <w:t>2</w:t>
      </w:r>
      <w:r w:rsidRPr="009C202B">
        <w:rPr>
          <w:rFonts w:cs="Arial"/>
          <w:sz w:val="22"/>
          <w:szCs w:val="22"/>
        </w:rPr>
        <w:t>3</w:t>
      </w:r>
    </w:p>
    <w:p w14:paraId="662D2711" w14:textId="77777777" w:rsidR="00B5419F" w:rsidRDefault="00B5419F" w:rsidP="00932B0C">
      <w:pPr>
        <w:tabs>
          <w:tab w:val="left" w:pos="1620"/>
        </w:tabs>
        <w:ind w:left="1620" w:hanging="1620"/>
        <w:rPr>
          <w:rFonts w:cs="Arial"/>
          <w:sz w:val="22"/>
          <w:szCs w:val="22"/>
        </w:rPr>
      </w:pPr>
    </w:p>
    <w:p w14:paraId="62F681E1" w14:textId="5396431B" w:rsidR="00B5419F" w:rsidRPr="00FC1385" w:rsidRDefault="009D5122" w:rsidP="00932B0C">
      <w:pPr>
        <w:tabs>
          <w:tab w:val="left" w:pos="1620"/>
        </w:tabs>
        <w:spacing w:after="160" w:line="259" w:lineRule="auto"/>
        <w:ind w:left="1620" w:hanging="1620"/>
        <w:rPr>
          <w:rFonts w:cs="Arial"/>
          <w:sz w:val="22"/>
          <w:szCs w:val="22"/>
        </w:rPr>
      </w:pPr>
      <w:r w:rsidRPr="00C3014F">
        <w:rPr>
          <w:rFonts w:cs="Arial"/>
          <w:b/>
          <w:i/>
          <w:sz w:val="22"/>
          <w:szCs w:val="22"/>
        </w:rPr>
        <w:t>Past Grants</w:t>
      </w:r>
      <w:r w:rsidRPr="009C202B">
        <w:rPr>
          <w:rFonts w:cs="Arial"/>
          <w:sz w:val="22"/>
          <w:szCs w:val="22"/>
          <w:u w:val="single"/>
        </w:rPr>
        <w:t xml:space="preserve"> </w:t>
      </w:r>
    </w:p>
    <w:p w14:paraId="0D54159F" w14:textId="77777777" w:rsidR="00CB2E59" w:rsidRDefault="00CB2E59" w:rsidP="00932B0C">
      <w:pPr>
        <w:tabs>
          <w:tab w:val="left" w:pos="1620"/>
        </w:tabs>
        <w:ind w:left="1620" w:hanging="1620"/>
        <w:rPr>
          <w:rFonts w:cs="Arial"/>
          <w:sz w:val="22"/>
          <w:szCs w:val="22"/>
          <w:u w:val="single"/>
        </w:rPr>
      </w:pPr>
      <w:r w:rsidRPr="009C202B">
        <w:rPr>
          <w:rFonts w:cs="Arial"/>
          <w:sz w:val="22"/>
          <w:szCs w:val="22"/>
        </w:rPr>
        <w:t>Agency:</w:t>
      </w:r>
      <w:r w:rsidRPr="009C202B">
        <w:rPr>
          <w:rFonts w:cs="Arial"/>
          <w:sz w:val="22"/>
          <w:szCs w:val="22"/>
        </w:rPr>
        <w:tab/>
      </w:r>
      <w:r w:rsidRPr="0062186E">
        <w:rPr>
          <w:rFonts w:cs="Arial"/>
          <w:sz w:val="22"/>
          <w:szCs w:val="22"/>
        </w:rPr>
        <w:t>NIH/NIAMS</w:t>
      </w:r>
      <w:r w:rsidRPr="009C202B">
        <w:rPr>
          <w:rFonts w:cs="Arial"/>
          <w:sz w:val="22"/>
          <w:szCs w:val="22"/>
        </w:rPr>
        <w:t xml:space="preserve"> </w:t>
      </w:r>
    </w:p>
    <w:p w14:paraId="6DCE2F81" w14:textId="77777777" w:rsidR="00CB2E59" w:rsidRPr="009C202B" w:rsidRDefault="00CB2E59" w:rsidP="00932B0C">
      <w:pPr>
        <w:tabs>
          <w:tab w:val="left" w:pos="1620"/>
        </w:tabs>
        <w:ind w:left="1620" w:hanging="1620"/>
        <w:rPr>
          <w:rFonts w:cs="Arial"/>
          <w:sz w:val="22"/>
          <w:szCs w:val="22"/>
        </w:rPr>
      </w:pPr>
      <w:r w:rsidRPr="009C202B">
        <w:rPr>
          <w:rFonts w:cs="Arial"/>
          <w:sz w:val="22"/>
          <w:szCs w:val="22"/>
        </w:rPr>
        <w:t>ID#</w:t>
      </w:r>
      <w:r>
        <w:rPr>
          <w:rFonts w:cs="Arial"/>
          <w:sz w:val="22"/>
          <w:szCs w:val="22"/>
        </w:rPr>
        <w:t>:</w:t>
      </w:r>
      <w:r w:rsidRPr="009C202B">
        <w:rPr>
          <w:rFonts w:cs="Arial"/>
          <w:sz w:val="22"/>
          <w:szCs w:val="22"/>
        </w:rPr>
        <w:tab/>
        <w:t>K08 AI22222</w:t>
      </w:r>
    </w:p>
    <w:p w14:paraId="1A01514A" w14:textId="704684D3" w:rsidR="00CB2E59" w:rsidRDefault="00CB2E59" w:rsidP="00932B0C">
      <w:pPr>
        <w:tabs>
          <w:tab w:val="left" w:pos="1620"/>
        </w:tabs>
        <w:ind w:left="1620" w:hanging="1620"/>
        <w:rPr>
          <w:rFonts w:cs="Arial"/>
          <w:sz w:val="22"/>
          <w:szCs w:val="22"/>
        </w:rPr>
      </w:pPr>
      <w:r w:rsidRPr="009C202B">
        <w:rPr>
          <w:rFonts w:cs="Arial"/>
          <w:sz w:val="22"/>
          <w:szCs w:val="22"/>
        </w:rPr>
        <w:t>Title:</w:t>
      </w:r>
      <w:r w:rsidRPr="009C202B">
        <w:rPr>
          <w:rFonts w:cs="Arial"/>
          <w:sz w:val="22"/>
          <w:szCs w:val="22"/>
        </w:rPr>
        <w:tab/>
        <w:t>Pathology of ulcerative colitis</w:t>
      </w:r>
    </w:p>
    <w:p w14:paraId="3F984D3D" w14:textId="5CF840DD" w:rsidR="00CB2E59" w:rsidRDefault="00CB2E59" w:rsidP="00932B0C">
      <w:pPr>
        <w:tabs>
          <w:tab w:val="left" w:pos="1620"/>
        </w:tabs>
        <w:ind w:left="1620" w:hanging="1620"/>
        <w:rPr>
          <w:rFonts w:cs="Arial"/>
          <w:sz w:val="22"/>
          <w:szCs w:val="22"/>
        </w:rPr>
      </w:pPr>
      <w:r w:rsidRPr="009C202B">
        <w:rPr>
          <w:rFonts w:cs="Arial"/>
          <w:sz w:val="22"/>
          <w:szCs w:val="22"/>
        </w:rPr>
        <w:t>PI:</w:t>
      </w:r>
      <w:r w:rsidRPr="009C202B">
        <w:rPr>
          <w:rFonts w:cs="Arial"/>
          <w:sz w:val="22"/>
          <w:szCs w:val="22"/>
        </w:rPr>
        <w:tab/>
        <w:t>Jane Doe, MD</w:t>
      </w:r>
      <w:r w:rsidR="000940EC">
        <w:rPr>
          <w:rFonts w:cs="Arial"/>
          <w:sz w:val="22"/>
          <w:szCs w:val="22"/>
        </w:rPr>
        <w:t>, PhD</w:t>
      </w:r>
    </w:p>
    <w:p w14:paraId="072BB830" w14:textId="77777777" w:rsidR="00CB2E59" w:rsidRDefault="00CB2E59" w:rsidP="00932B0C">
      <w:pPr>
        <w:tabs>
          <w:tab w:val="left" w:pos="1620"/>
        </w:tabs>
        <w:ind w:left="1620" w:hanging="1620"/>
        <w:rPr>
          <w:rFonts w:cs="Arial"/>
          <w:sz w:val="22"/>
          <w:szCs w:val="22"/>
        </w:rPr>
      </w:pPr>
      <w:r w:rsidRPr="009C202B">
        <w:rPr>
          <w:rFonts w:cs="Arial"/>
          <w:sz w:val="22"/>
          <w:szCs w:val="22"/>
        </w:rPr>
        <w:t xml:space="preserve">Percent effort:  </w:t>
      </w:r>
      <w:r>
        <w:rPr>
          <w:rFonts w:cs="Arial"/>
          <w:sz w:val="22"/>
          <w:szCs w:val="22"/>
        </w:rPr>
        <w:tab/>
      </w:r>
      <w:r w:rsidRPr="009C202B">
        <w:rPr>
          <w:rFonts w:cs="Arial"/>
          <w:sz w:val="22"/>
          <w:szCs w:val="22"/>
        </w:rPr>
        <w:t>50%</w:t>
      </w:r>
    </w:p>
    <w:p w14:paraId="3345AB9B" w14:textId="4741AB7F" w:rsidR="00CB2E59" w:rsidRDefault="00CB2E59" w:rsidP="00932B0C">
      <w:pPr>
        <w:tabs>
          <w:tab w:val="left" w:pos="1620"/>
        </w:tabs>
        <w:ind w:left="1620" w:hanging="1620"/>
        <w:rPr>
          <w:rFonts w:cs="Arial"/>
          <w:sz w:val="22"/>
          <w:szCs w:val="22"/>
        </w:rPr>
      </w:pPr>
      <w:r w:rsidRPr="009C202B">
        <w:rPr>
          <w:rFonts w:cs="Arial"/>
          <w:sz w:val="22"/>
          <w:szCs w:val="22"/>
        </w:rPr>
        <w:t xml:space="preserve">Total costs:  </w:t>
      </w:r>
      <w:r>
        <w:rPr>
          <w:rFonts w:cs="Arial"/>
          <w:sz w:val="22"/>
          <w:szCs w:val="22"/>
        </w:rPr>
        <w:tab/>
      </w:r>
      <w:r w:rsidRPr="009C202B">
        <w:rPr>
          <w:rFonts w:cs="Arial"/>
          <w:sz w:val="22"/>
          <w:szCs w:val="22"/>
        </w:rPr>
        <w:t xml:space="preserve">$577,500 </w:t>
      </w:r>
      <w:r w:rsidR="005A11E6">
        <w:rPr>
          <w:rFonts w:cs="Arial"/>
          <w:sz w:val="22"/>
          <w:szCs w:val="22"/>
        </w:rPr>
        <w:t>(includes indirects)</w:t>
      </w:r>
    </w:p>
    <w:p w14:paraId="12D52C8F" w14:textId="7A7C59DF" w:rsidR="00CB2E59" w:rsidRDefault="00CB2E59" w:rsidP="00932B0C">
      <w:pPr>
        <w:tabs>
          <w:tab w:val="left" w:pos="1620"/>
        </w:tabs>
        <w:ind w:left="1620" w:hanging="1620"/>
        <w:rPr>
          <w:rFonts w:cs="Arial"/>
          <w:sz w:val="22"/>
          <w:szCs w:val="22"/>
        </w:rPr>
      </w:pPr>
      <w:r w:rsidRPr="009C202B">
        <w:rPr>
          <w:rFonts w:cs="Arial"/>
          <w:sz w:val="22"/>
          <w:szCs w:val="22"/>
        </w:rPr>
        <w:t>Project period:  04/01/20</w:t>
      </w:r>
      <w:r>
        <w:rPr>
          <w:rFonts w:cs="Arial"/>
          <w:sz w:val="22"/>
          <w:szCs w:val="22"/>
        </w:rPr>
        <w:t>1</w:t>
      </w:r>
      <w:r w:rsidR="005A11E6">
        <w:rPr>
          <w:rFonts w:cs="Arial"/>
          <w:sz w:val="22"/>
          <w:szCs w:val="22"/>
        </w:rPr>
        <w:t>3</w:t>
      </w:r>
      <w:r w:rsidRPr="009C202B">
        <w:rPr>
          <w:rFonts w:cs="Arial"/>
          <w:sz w:val="22"/>
          <w:szCs w:val="22"/>
        </w:rPr>
        <w:t xml:space="preserve"> – 03/31/20</w:t>
      </w:r>
      <w:r>
        <w:rPr>
          <w:rFonts w:cs="Arial"/>
          <w:sz w:val="22"/>
          <w:szCs w:val="22"/>
        </w:rPr>
        <w:t>1</w:t>
      </w:r>
      <w:r w:rsidR="005A11E6">
        <w:rPr>
          <w:rFonts w:cs="Arial"/>
          <w:sz w:val="22"/>
          <w:szCs w:val="22"/>
        </w:rPr>
        <w:t>8</w:t>
      </w:r>
    </w:p>
    <w:p w14:paraId="171B15DC" w14:textId="77777777" w:rsidR="00CB2E59" w:rsidRDefault="00CB2E59" w:rsidP="00932B0C">
      <w:pPr>
        <w:tabs>
          <w:tab w:val="left" w:pos="1620"/>
        </w:tabs>
        <w:ind w:left="1620" w:hanging="1620"/>
        <w:rPr>
          <w:rFonts w:cs="Arial"/>
          <w:sz w:val="22"/>
          <w:szCs w:val="22"/>
        </w:rPr>
      </w:pPr>
      <w:r w:rsidRPr="009C202B">
        <w:rPr>
          <w:rFonts w:cs="Arial"/>
          <w:sz w:val="22"/>
          <w:szCs w:val="22"/>
        </w:rPr>
        <w:t xml:space="preserve"> </w:t>
      </w:r>
    </w:p>
    <w:p w14:paraId="25E1825C" w14:textId="77777777" w:rsidR="00B5419F" w:rsidRDefault="009D5122" w:rsidP="00932B0C">
      <w:pPr>
        <w:tabs>
          <w:tab w:val="left" w:pos="1620"/>
        </w:tabs>
        <w:ind w:left="1620" w:right="-360" w:hanging="1620"/>
        <w:rPr>
          <w:rFonts w:cs="Arial"/>
          <w:sz w:val="22"/>
          <w:szCs w:val="22"/>
          <w:u w:val="single"/>
        </w:rPr>
      </w:pPr>
      <w:r w:rsidRPr="009C202B">
        <w:rPr>
          <w:rFonts w:cs="Arial"/>
          <w:sz w:val="22"/>
          <w:szCs w:val="22"/>
        </w:rPr>
        <w:t>Agency:</w:t>
      </w:r>
      <w:r w:rsidRPr="009C202B">
        <w:rPr>
          <w:rFonts w:cs="Arial"/>
          <w:sz w:val="22"/>
          <w:szCs w:val="22"/>
        </w:rPr>
        <w:tab/>
      </w:r>
      <w:r w:rsidRPr="0062186E">
        <w:rPr>
          <w:rFonts w:cs="Arial"/>
          <w:sz w:val="22"/>
          <w:szCs w:val="22"/>
        </w:rPr>
        <w:t>Ulcerative Colitis Foundation</w:t>
      </w:r>
      <w:r w:rsidRPr="009C202B">
        <w:rPr>
          <w:rFonts w:cs="Arial"/>
          <w:sz w:val="22"/>
          <w:szCs w:val="22"/>
        </w:rPr>
        <w:t xml:space="preserve"> </w:t>
      </w:r>
    </w:p>
    <w:p w14:paraId="5752D34B" w14:textId="77777777" w:rsidR="00B5419F" w:rsidRDefault="009D5122" w:rsidP="00932B0C">
      <w:pPr>
        <w:tabs>
          <w:tab w:val="left" w:pos="1620"/>
        </w:tabs>
        <w:ind w:left="1620" w:right="-360" w:hanging="1620"/>
        <w:rPr>
          <w:rFonts w:cs="Arial"/>
          <w:sz w:val="22"/>
          <w:szCs w:val="22"/>
        </w:rPr>
      </w:pPr>
      <w:r w:rsidRPr="009C202B">
        <w:rPr>
          <w:rFonts w:cs="Arial"/>
          <w:sz w:val="22"/>
          <w:szCs w:val="22"/>
        </w:rPr>
        <w:t>ID#</w:t>
      </w:r>
      <w:r w:rsidR="0062186E">
        <w:rPr>
          <w:rFonts w:cs="Arial"/>
          <w:sz w:val="22"/>
          <w:szCs w:val="22"/>
        </w:rPr>
        <w:t>:</w:t>
      </w:r>
      <w:r w:rsidRPr="009C202B">
        <w:rPr>
          <w:rFonts w:cs="Arial"/>
          <w:sz w:val="22"/>
          <w:szCs w:val="22"/>
        </w:rPr>
        <w:tab/>
        <w:t>Established Investigator Grant</w:t>
      </w:r>
      <w:r w:rsidRPr="009C202B">
        <w:rPr>
          <w:rFonts w:cs="Arial"/>
          <w:sz w:val="22"/>
          <w:szCs w:val="22"/>
        </w:rPr>
        <w:tab/>
      </w:r>
    </w:p>
    <w:p w14:paraId="1F80D637" w14:textId="4BB7382B" w:rsidR="00B5419F" w:rsidRDefault="009D5122" w:rsidP="00932B0C">
      <w:pPr>
        <w:tabs>
          <w:tab w:val="left" w:pos="1620"/>
        </w:tabs>
        <w:ind w:left="1620" w:right="-360" w:hanging="1620"/>
        <w:rPr>
          <w:rFonts w:cs="Arial"/>
          <w:sz w:val="22"/>
          <w:szCs w:val="22"/>
        </w:rPr>
      </w:pPr>
      <w:r w:rsidRPr="009C202B">
        <w:rPr>
          <w:rFonts w:cs="Arial"/>
          <w:sz w:val="22"/>
          <w:szCs w:val="22"/>
        </w:rPr>
        <w:t>Title:</w:t>
      </w:r>
      <w:r w:rsidRPr="009C202B">
        <w:rPr>
          <w:rFonts w:cs="Arial"/>
          <w:sz w:val="22"/>
          <w:szCs w:val="22"/>
        </w:rPr>
        <w:tab/>
        <w:t>Toll-like receptors in ulcerative colitis</w:t>
      </w:r>
    </w:p>
    <w:p w14:paraId="2CA6BA06" w14:textId="259340AE" w:rsidR="00B5419F" w:rsidRDefault="009D5122" w:rsidP="00932B0C">
      <w:pPr>
        <w:tabs>
          <w:tab w:val="left" w:pos="1620"/>
        </w:tabs>
        <w:ind w:left="1620" w:right="-360" w:hanging="1620"/>
        <w:rPr>
          <w:rFonts w:cs="Arial"/>
          <w:sz w:val="22"/>
          <w:szCs w:val="22"/>
        </w:rPr>
      </w:pPr>
      <w:r w:rsidRPr="009C202B">
        <w:rPr>
          <w:rFonts w:cs="Arial"/>
          <w:sz w:val="22"/>
          <w:szCs w:val="22"/>
        </w:rPr>
        <w:t>PI:</w:t>
      </w:r>
      <w:r w:rsidRPr="009C202B">
        <w:rPr>
          <w:rFonts w:cs="Arial"/>
          <w:sz w:val="22"/>
          <w:szCs w:val="22"/>
        </w:rPr>
        <w:tab/>
      </w:r>
      <w:r w:rsidR="008E5837" w:rsidRPr="009C202B">
        <w:rPr>
          <w:rFonts w:cs="Arial"/>
          <w:sz w:val="22"/>
          <w:szCs w:val="22"/>
        </w:rPr>
        <w:t>John Smith, PhD</w:t>
      </w:r>
    </w:p>
    <w:p w14:paraId="133B3AF2" w14:textId="4B15EBFB" w:rsidR="00CB2E59" w:rsidRDefault="00CB2E59" w:rsidP="00932B0C">
      <w:pPr>
        <w:tabs>
          <w:tab w:val="left" w:pos="1620"/>
        </w:tabs>
        <w:ind w:left="1620" w:hanging="1620"/>
        <w:rPr>
          <w:rFonts w:cs="Arial"/>
          <w:sz w:val="22"/>
          <w:szCs w:val="22"/>
        </w:rPr>
      </w:pPr>
      <w:r w:rsidRPr="009C202B">
        <w:rPr>
          <w:rFonts w:cs="Arial"/>
          <w:sz w:val="22"/>
          <w:szCs w:val="22"/>
        </w:rPr>
        <w:t>Role on Project</w:t>
      </w:r>
      <w:r>
        <w:rPr>
          <w:rFonts w:cs="Arial"/>
          <w:sz w:val="22"/>
          <w:szCs w:val="22"/>
        </w:rPr>
        <w:t>:</w:t>
      </w:r>
      <w:r>
        <w:rPr>
          <w:rFonts w:cs="Arial"/>
          <w:sz w:val="22"/>
          <w:szCs w:val="22"/>
        </w:rPr>
        <w:tab/>
      </w:r>
      <w:r w:rsidR="008E5837" w:rsidRPr="009C202B">
        <w:rPr>
          <w:rFonts w:cs="Arial"/>
          <w:sz w:val="22"/>
          <w:szCs w:val="22"/>
        </w:rPr>
        <w:t>Core Director</w:t>
      </w:r>
    </w:p>
    <w:p w14:paraId="62510352" w14:textId="77777777" w:rsidR="00B5419F" w:rsidRDefault="009D5122" w:rsidP="00932B0C">
      <w:pPr>
        <w:tabs>
          <w:tab w:val="left" w:pos="1620"/>
        </w:tabs>
        <w:ind w:left="1620" w:right="-360" w:hanging="1620"/>
        <w:rPr>
          <w:rFonts w:cs="Arial"/>
          <w:sz w:val="22"/>
          <w:szCs w:val="22"/>
        </w:rPr>
      </w:pPr>
      <w:r w:rsidRPr="009C202B">
        <w:rPr>
          <w:rFonts w:cs="Arial"/>
          <w:sz w:val="22"/>
          <w:szCs w:val="22"/>
        </w:rPr>
        <w:t>Percent effort:</w:t>
      </w:r>
      <w:r w:rsidRPr="009C202B">
        <w:rPr>
          <w:rFonts w:cs="Arial"/>
          <w:sz w:val="22"/>
          <w:szCs w:val="22"/>
        </w:rPr>
        <w:tab/>
        <w:t>10%</w:t>
      </w:r>
    </w:p>
    <w:p w14:paraId="58F93D79" w14:textId="4EDEAD70" w:rsidR="00B5419F" w:rsidRDefault="009D5122" w:rsidP="00932B0C">
      <w:pPr>
        <w:tabs>
          <w:tab w:val="left" w:pos="1620"/>
        </w:tabs>
        <w:ind w:left="1620" w:right="-360" w:hanging="1620"/>
        <w:rPr>
          <w:rFonts w:cs="Arial"/>
          <w:sz w:val="22"/>
          <w:szCs w:val="22"/>
        </w:rPr>
      </w:pPr>
      <w:r w:rsidRPr="009C202B">
        <w:rPr>
          <w:rFonts w:cs="Arial"/>
          <w:sz w:val="22"/>
          <w:szCs w:val="22"/>
        </w:rPr>
        <w:t xml:space="preserve">Total costs:  </w:t>
      </w:r>
      <w:r w:rsidR="0062186E">
        <w:rPr>
          <w:rFonts w:cs="Arial"/>
          <w:sz w:val="22"/>
          <w:szCs w:val="22"/>
        </w:rPr>
        <w:tab/>
      </w:r>
      <w:r w:rsidRPr="009C202B">
        <w:rPr>
          <w:rFonts w:cs="Arial"/>
          <w:sz w:val="22"/>
          <w:szCs w:val="22"/>
        </w:rPr>
        <w:t>$270,000</w:t>
      </w:r>
      <w:r w:rsidR="005A11E6">
        <w:rPr>
          <w:rFonts w:cs="Arial"/>
          <w:sz w:val="22"/>
          <w:szCs w:val="22"/>
        </w:rPr>
        <w:t xml:space="preserve"> (includes indirects)</w:t>
      </w:r>
    </w:p>
    <w:p w14:paraId="6CB83F3E" w14:textId="092A4FE6" w:rsidR="009D5122" w:rsidRDefault="009D5122" w:rsidP="00932B0C">
      <w:pPr>
        <w:tabs>
          <w:tab w:val="left" w:pos="1620"/>
        </w:tabs>
        <w:ind w:left="1620" w:right="-360" w:hanging="1620"/>
        <w:rPr>
          <w:rFonts w:cs="Arial"/>
          <w:sz w:val="22"/>
          <w:szCs w:val="22"/>
        </w:rPr>
      </w:pPr>
      <w:r w:rsidRPr="009C202B">
        <w:rPr>
          <w:rFonts w:cs="Arial"/>
          <w:sz w:val="22"/>
          <w:szCs w:val="22"/>
        </w:rPr>
        <w:t>Project period:</w:t>
      </w:r>
      <w:r w:rsidRPr="009C202B">
        <w:rPr>
          <w:rFonts w:cs="Arial"/>
          <w:sz w:val="22"/>
          <w:szCs w:val="22"/>
        </w:rPr>
        <w:tab/>
        <w:t>07/01/20</w:t>
      </w:r>
      <w:r w:rsidR="0032715D">
        <w:rPr>
          <w:rFonts w:cs="Arial"/>
          <w:sz w:val="22"/>
          <w:szCs w:val="22"/>
        </w:rPr>
        <w:t>1</w:t>
      </w:r>
      <w:r w:rsidR="005A11E6">
        <w:rPr>
          <w:rFonts w:cs="Arial"/>
          <w:sz w:val="22"/>
          <w:szCs w:val="22"/>
        </w:rPr>
        <w:t>8</w:t>
      </w:r>
      <w:r w:rsidRPr="009C202B">
        <w:rPr>
          <w:rFonts w:cs="Arial"/>
          <w:sz w:val="22"/>
          <w:szCs w:val="22"/>
        </w:rPr>
        <w:t xml:space="preserve"> – 06/30/20</w:t>
      </w:r>
      <w:r w:rsidR="005A11E6">
        <w:rPr>
          <w:rFonts w:cs="Arial"/>
          <w:sz w:val="22"/>
          <w:szCs w:val="22"/>
        </w:rPr>
        <w:t>20</w:t>
      </w:r>
    </w:p>
    <w:p w14:paraId="735F2A20" w14:textId="77777777" w:rsidR="00B5419F" w:rsidRPr="009C202B" w:rsidRDefault="00B5419F" w:rsidP="00932B0C">
      <w:pPr>
        <w:tabs>
          <w:tab w:val="left" w:pos="1620"/>
        </w:tabs>
        <w:ind w:left="1620" w:right="-360" w:hanging="1620"/>
        <w:rPr>
          <w:rFonts w:cs="Arial"/>
          <w:sz w:val="22"/>
          <w:szCs w:val="22"/>
        </w:rPr>
      </w:pPr>
    </w:p>
    <w:p w14:paraId="5557B91F" w14:textId="77777777" w:rsidR="00B5419F" w:rsidRDefault="009D5122" w:rsidP="00932B0C">
      <w:pPr>
        <w:tabs>
          <w:tab w:val="left" w:pos="1620"/>
        </w:tabs>
        <w:ind w:left="1620" w:hanging="1620"/>
        <w:rPr>
          <w:sz w:val="22"/>
          <w:szCs w:val="22"/>
          <w:u w:val="single"/>
        </w:rPr>
      </w:pPr>
      <w:r w:rsidRPr="00C3014F">
        <w:rPr>
          <w:b/>
          <w:i/>
          <w:sz w:val="22"/>
          <w:szCs w:val="22"/>
        </w:rPr>
        <w:t>Past Clinical Trials</w:t>
      </w:r>
    </w:p>
    <w:p w14:paraId="2165C4E3" w14:textId="77777777" w:rsidR="00B5419F" w:rsidRDefault="009D5122" w:rsidP="00932B0C">
      <w:pPr>
        <w:tabs>
          <w:tab w:val="left" w:pos="1620"/>
        </w:tabs>
        <w:ind w:left="1620" w:hanging="1620"/>
        <w:rPr>
          <w:sz w:val="22"/>
          <w:szCs w:val="22"/>
        </w:rPr>
      </w:pPr>
      <w:r w:rsidRPr="009C202B">
        <w:rPr>
          <w:sz w:val="22"/>
          <w:szCs w:val="22"/>
        </w:rPr>
        <w:t>Agency:</w:t>
      </w:r>
      <w:r w:rsidRPr="009C202B">
        <w:rPr>
          <w:sz w:val="22"/>
          <w:szCs w:val="22"/>
        </w:rPr>
        <w:tab/>
        <w:t>CSL Behring</w:t>
      </w:r>
    </w:p>
    <w:p w14:paraId="583EFE26" w14:textId="77777777" w:rsidR="00B5419F" w:rsidRDefault="009D5122" w:rsidP="00932B0C">
      <w:pPr>
        <w:tabs>
          <w:tab w:val="left" w:pos="1620"/>
        </w:tabs>
        <w:ind w:left="1620" w:hanging="1620"/>
        <w:rPr>
          <w:sz w:val="22"/>
          <w:szCs w:val="22"/>
        </w:rPr>
      </w:pPr>
      <w:r w:rsidRPr="009C202B">
        <w:rPr>
          <w:sz w:val="22"/>
          <w:szCs w:val="22"/>
        </w:rPr>
        <w:t>ID#</w:t>
      </w:r>
      <w:r w:rsidR="0062186E">
        <w:rPr>
          <w:sz w:val="22"/>
          <w:szCs w:val="22"/>
        </w:rPr>
        <w:t>:</w:t>
      </w:r>
      <w:r w:rsidRPr="009C202B">
        <w:rPr>
          <w:sz w:val="22"/>
          <w:szCs w:val="22"/>
        </w:rPr>
        <w:tab/>
        <w:t>Protocol # 07-06-01</w:t>
      </w:r>
    </w:p>
    <w:p w14:paraId="03A8CECD" w14:textId="4E924ABC" w:rsidR="00B5419F" w:rsidRDefault="009D5122" w:rsidP="00932B0C">
      <w:pPr>
        <w:tabs>
          <w:tab w:val="left" w:pos="1620"/>
        </w:tabs>
        <w:ind w:left="1620" w:hanging="1620"/>
        <w:rPr>
          <w:sz w:val="22"/>
          <w:szCs w:val="22"/>
        </w:rPr>
      </w:pPr>
      <w:r w:rsidRPr="009C202B">
        <w:rPr>
          <w:sz w:val="22"/>
          <w:szCs w:val="22"/>
        </w:rPr>
        <w:t>Title:</w:t>
      </w:r>
      <w:r w:rsidRPr="009C202B">
        <w:rPr>
          <w:sz w:val="22"/>
          <w:szCs w:val="22"/>
        </w:rPr>
        <w:tab/>
        <w:t>Evaluation of the efficacy and safety of Compound 24559 in pediatric subjects with newly</w:t>
      </w:r>
      <w:r w:rsidR="0062186E">
        <w:rPr>
          <w:sz w:val="22"/>
          <w:szCs w:val="22"/>
        </w:rPr>
        <w:t xml:space="preserve"> </w:t>
      </w:r>
      <w:r w:rsidRPr="009C202B">
        <w:rPr>
          <w:sz w:val="22"/>
          <w:szCs w:val="22"/>
        </w:rPr>
        <w:t>diagnosed inflammatory bowel disease</w:t>
      </w:r>
    </w:p>
    <w:p w14:paraId="7E123D86" w14:textId="6D4911C3" w:rsidR="00B5419F" w:rsidRDefault="009D5122" w:rsidP="00932B0C">
      <w:pPr>
        <w:tabs>
          <w:tab w:val="left" w:pos="1620"/>
        </w:tabs>
        <w:ind w:left="1620" w:hanging="1620"/>
        <w:rPr>
          <w:sz w:val="22"/>
          <w:szCs w:val="22"/>
        </w:rPr>
      </w:pPr>
      <w:r w:rsidRPr="009C202B">
        <w:rPr>
          <w:sz w:val="22"/>
          <w:szCs w:val="22"/>
        </w:rPr>
        <w:t>PI:</w:t>
      </w:r>
      <w:r w:rsidRPr="009C202B">
        <w:rPr>
          <w:sz w:val="22"/>
          <w:szCs w:val="22"/>
        </w:rPr>
        <w:tab/>
        <w:t>Jane Doe, MD, PhD</w:t>
      </w:r>
    </w:p>
    <w:p w14:paraId="1CCF4095" w14:textId="77777777" w:rsidR="00B5419F" w:rsidRDefault="009D5122" w:rsidP="00932B0C">
      <w:pPr>
        <w:tabs>
          <w:tab w:val="left" w:pos="1620"/>
        </w:tabs>
        <w:ind w:left="1620" w:hanging="1620"/>
        <w:rPr>
          <w:sz w:val="22"/>
          <w:szCs w:val="22"/>
        </w:rPr>
      </w:pPr>
      <w:r w:rsidRPr="009C202B">
        <w:rPr>
          <w:sz w:val="22"/>
          <w:szCs w:val="22"/>
        </w:rPr>
        <w:t xml:space="preserve">Percent effort: </w:t>
      </w:r>
      <w:r w:rsidR="0062186E">
        <w:rPr>
          <w:sz w:val="22"/>
          <w:szCs w:val="22"/>
        </w:rPr>
        <w:tab/>
      </w:r>
      <w:r w:rsidRPr="009C202B">
        <w:rPr>
          <w:sz w:val="22"/>
          <w:szCs w:val="22"/>
        </w:rPr>
        <w:t>10%</w:t>
      </w:r>
    </w:p>
    <w:p w14:paraId="55ED5431" w14:textId="4D9534FA" w:rsidR="00B5419F" w:rsidRDefault="009D5122" w:rsidP="00932B0C">
      <w:pPr>
        <w:tabs>
          <w:tab w:val="left" w:pos="1620"/>
        </w:tabs>
        <w:ind w:left="1620" w:hanging="1620"/>
        <w:rPr>
          <w:sz w:val="22"/>
          <w:szCs w:val="22"/>
        </w:rPr>
      </w:pPr>
      <w:r w:rsidRPr="009C202B">
        <w:rPr>
          <w:sz w:val="22"/>
          <w:szCs w:val="22"/>
        </w:rPr>
        <w:t xml:space="preserve">Total costs:  </w:t>
      </w:r>
      <w:r w:rsidR="0062186E">
        <w:rPr>
          <w:sz w:val="22"/>
          <w:szCs w:val="22"/>
        </w:rPr>
        <w:tab/>
      </w:r>
      <w:r w:rsidRPr="009C202B">
        <w:rPr>
          <w:sz w:val="22"/>
          <w:szCs w:val="22"/>
        </w:rPr>
        <w:t>$210,000</w:t>
      </w:r>
      <w:r w:rsidR="005A11E6">
        <w:rPr>
          <w:sz w:val="22"/>
          <w:szCs w:val="22"/>
        </w:rPr>
        <w:t xml:space="preserve"> (includes indirects)</w:t>
      </w:r>
    </w:p>
    <w:p w14:paraId="0CC3C142" w14:textId="2FE90B64" w:rsidR="009D5122" w:rsidRPr="009C202B" w:rsidRDefault="009D5122" w:rsidP="00932B0C">
      <w:pPr>
        <w:tabs>
          <w:tab w:val="left" w:pos="1620"/>
        </w:tabs>
        <w:ind w:left="1620" w:hanging="1620"/>
        <w:rPr>
          <w:sz w:val="22"/>
          <w:szCs w:val="22"/>
        </w:rPr>
      </w:pPr>
      <w:r w:rsidRPr="009C202B">
        <w:rPr>
          <w:sz w:val="22"/>
          <w:szCs w:val="22"/>
        </w:rPr>
        <w:t>Project period:  10/01/</w:t>
      </w:r>
      <w:r w:rsidR="0032715D">
        <w:rPr>
          <w:sz w:val="22"/>
          <w:szCs w:val="22"/>
        </w:rPr>
        <w:t>1</w:t>
      </w:r>
      <w:r w:rsidR="005A11E6">
        <w:rPr>
          <w:sz w:val="22"/>
          <w:szCs w:val="22"/>
        </w:rPr>
        <w:t>8</w:t>
      </w:r>
      <w:r w:rsidRPr="009C202B">
        <w:rPr>
          <w:sz w:val="22"/>
          <w:szCs w:val="22"/>
        </w:rPr>
        <w:t xml:space="preserve"> – 09/30/</w:t>
      </w:r>
      <w:r w:rsidR="005A11E6">
        <w:rPr>
          <w:sz w:val="22"/>
          <w:szCs w:val="22"/>
        </w:rPr>
        <w:t>20</w:t>
      </w:r>
    </w:p>
    <w:p w14:paraId="4CD9B234" w14:textId="77777777" w:rsidR="009D5122" w:rsidRPr="009C202B" w:rsidRDefault="009D5122" w:rsidP="00932B0C">
      <w:pPr>
        <w:tabs>
          <w:tab w:val="left" w:pos="1620"/>
        </w:tabs>
        <w:ind w:left="1620" w:hanging="1620"/>
        <w:rPr>
          <w:rFonts w:cs="Arial"/>
          <w:sz w:val="22"/>
          <w:szCs w:val="22"/>
        </w:rPr>
      </w:pPr>
      <w:r w:rsidRPr="009C202B">
        <w:rPr>
          <w:rFonts w:cs="Arial"/>
          <w:sz w:val="22"/>
          <w:szCs w:val="22"/>
        </w:rPr>
        <w:br/>
      </w:r>
    </w:p>
    <w:p w14:paraId="56965BB1" w14:textId="76C3E0D9" w:rsidR="009D5122" w:rsidRPr="009C202B" w:rsidRDefault="009D5122" w:rsidP="00932B0C">
      <w:pPr>
        <w:pStyle w:val="Heading1"/>
        <w:tabs>
          <w:tab w:val="clear" w:pos="1080"/>
          <w:tab w:val="clear" w:pos="1440"/>
          <w:tab w:val="clear" w:pos="1980"/>
          <w:tab w:val="clear" w:pos="2790"/>
          <w:tab w:val="left" w:pos="1620"/>
        </w:tabs>
        <w:ind w:left="1620" w:hanging="1620"/>
        <w:rPr>
          <w:rFonts w:ascii="Times" w:hAnsi="Times" w:cs="Arial"/>
          <w:szCs w:val="22"/>
        </w:rPr>
      </w:pPr>
      <w:r w:rsidRPr="009C202B">
        <w:rPr>
          <w:rFonts w:ascii="Times" w:hAnsi="Times" w:cs="Arial"/>
          <w:szCs w:val="22"/>
        </w:rPr>
        <w:t xml:space="preserve">Invited Speaking Engagements, Presentations, Symposia &amp; Workshops Not Affiliated </w:t>
      </w:r>
      <w:r w:rsidR="00F05289" w:rsidRPr="009C202B">
        <w:rPr>
          <w:rFonts w:ascii="Times" w:hAnsi="Times" w:cs="Arial"/>
          <w:szCs w:val="22"/>
        </w:rPr>
        <w:t>with</w:t>
      </w:r>
      <w:r w:rsidRPr="009C202B">
        <w:rPr>
          <w:rFonts w:ascii="Times" w:hAnsi="Times" w:cs="Arial"/>
          <w:szCs w:val="22"/>
        </w:rPr>
        <w:t xml:space="preserve"> Yale:  </w:t>
      </w:r>
    </w:p>
    <w:p w14:paraId="6148773B" w14:textId="77777777" w:rsidR="009D5122" w:rsidRPr="009C202B" w:rsidRDefault="009D5122" w:rsidP="00932B0C">
      <w:pPr>
        <w:pStyle w:val="Header"/>
        <w:tabs>
          <w:tab w:val="clear" w:pos="4320"/>
          <w:tab w:val="clear" w:pos="8640"/>
          <w:tab w:val="left" w:pos="1620"/>
        </w:tabs>
        <w:ind w:left="1620" w:hanging="1620"/>
        <w:rPr>
          <w:rFonts w:cs="Arial"/>
          <w:sz w:val="22"/>
          <w:szCs w:val="22"/>
        </w:rPr>
      </w:pPr>
    </w:p>
    <w:p w14:paraId="3412FBC9" w14:textId="4FDC451E" w:rsidR="009D5122" w:rsidRPr="00293A7D" w:rsidRDefault="009D5122" w:rsidP="00932B0C">
      <w:pPr>
        <w:tabs>
          <w:tab w:val="left" w:pos="1620"/>
        </w:tabs>
        <w:ind w:left="1620" w:hanging="1620"/>
        <w:rPr>
          <w:rFonts w:cs="Arial"/>
          <w:b/>
          <w:i/>
          <w:sz w:val="22"/>
          <w:szCs w:val="22"/>
        </w:rPr>
      </w:pPr>
      <w:r w:rsidRPr="00293A7D">
        <w:rPr>
          <w:rFonts w:cs="Arial"/>
          <w:b/>
          <w:i/>
          <w:sz w:val="22"/>
          <w:szCs w:val="22"/>
        </w:rPr>
        <w:t>International/National</w:t>
      </w:r>
    </w:p>
    <w:p w14:paraId="57521054" w14:textId="1BCCCAC2" w:rsidR="0032715D" w:rsidRPr="00D1403D" w:rsidRDefault="0032715D" w:rsidP="00D1403D">
      <w:pPr>
        <w:pStyle w:val="ListParagraph"/>
        <w:numPr>
          <w:ilvl w:val="0"/>
          <w:numId w:val="21"/>
        </w:numPr>
        <w:tabs>
          <w:tab w:val="left" w:pos="1620"/>
        </w:tabs>
        <w:ind w:left="1620" w:hanging="1620"/>
        <w:rPr>
          <w:rFonts w:cs="Arial"/>
          <w:sz w:val="22"/>
          <w:szCs w:val="22"/>
        </w:rPr>
      </w:pPr>
      <w:r w:rsidRPr="00D1403D">
        <w:rPr>
          <w:rFonts w:cs="Arial"/>
          <w:sz w:val="22"/>
          <w:szCs w:val="22"/>
        </w:rPr>
        <w:lastRenderedPageBreak/>
        <w:t>“Ulcerative colitis</w:t>
      </w:r>
      <w:r w:rsidR="00DC098D" w:rsidRPr="00D1403D">
        <w:rPr>
          <w:rFonts w:cs="Arial"/>
          <w:sz w:val="22"/>
          <w:szCs w:val="22"/>
        </w:rPr>
        <w:t>.</w:t>
      </w:r>
      <w:r w:rsidRPr="00D1403D">
        <w:rPr>
          <w:rFonts w:cs="Arial"/>
          <w:sz w:val="22"/>
          <w:szCs w:val="22"/>
        </w:rPr>
        <w:t>”</w:t>
      </w:r>
      <w:r w:rsidR="00DC098D" w:rsidRPr="00D1403D">
        <w:rPr>
          <w:rFonts w:cs="Arial"/>
          <w:sz w:val="22"/>
          <w:szCs w:val="22"/>
        </w:rPr>
        <w:t xml:space="preserve"> American College of Pathology, Winter Symposium, Snowmass, CO</w:t>
      </w:r>
      <w:r w:rsidR="00D1403D" w:rsidRPr="00D1403D">
        <w:rPr>
          <w:rFonts w:cs="Arial"/>
          <w:sz w:val="22"/>
          <w:szCs w:val="22"/>
        </w:rPr>
        <w:t>, 2016</w:t>
      </w:r>
      <w:r w:rsidR="00DC098D" w:rsidRPr="00D1403D">
        <w:rPr>
          <w:rFonts w:cs="Arial"/>
          <w:sz w:val="22"/>
          <w:szCs w:val="22"/>
        </w:rPr>
        <w:t>.</w:t>
      </w:r>
    </w:p>
    <w:p w14:paraId="02495D35" w14:textId="4388E48D" w:rsidR="0032715D" w:rsidRPr="00D1403D" w:rsidRDefault="00DC098D" w:rsidP="00D1403D">
      <w:pPr>
        <w:pStyle w:val="ListParagraph"/>
        <w:numPr>
          <w:ilvl w:val="0"/>
          <w:numId w:val="21"/>
        </w:numPr>
        <w:tabs>
          <w:tab w:val="left" w:pos="1620"/>
        </w:tabs>
        <w:ind w:left="1620" w:hanging="1620"/>
        <w:rPr>
          <w:rFonts w:cs="Arial"/>
          <w:sz w:val="22"/>
          <w:szCs w:val="22"/>
        </w:rPr>
      </w:pPr>
      <w:r w:rsidRPr="00D1403D">
        <w:rPr>
          <w:rFonts w:cs="Arial"/>
          <w:sz w:val="22"/>
          <w:szCs w:val="22"/>
        </w:rPr>
        <w:t xml:space="preserve">“Innate immunity in ulcerative colitis.” </w:t>
      </w:r>
      <w:r w:rsidR="0032715D" w:rsidRPr="00D1403D">
        <w:rPr>
          <w:rFonts w:cs="Arial"/>
          <w:sz w:val="22"/>
          <w:szCs w:val="22"/>
        </w:rPr>
        <w:t xml:space="preserve">Gordon Research Conference on Inflammatory Bowel Disease, </w:t>
      </w:r>
      <w:r w:rsidRPr="00D1403D">
        <w:rPr>
          <w:rFonts w:cs="Arial"/>
          <w:sz w:val="22"/>
          <w:szCs w:val="22"/>
        </w:rPr>
        <w:t xml:space="preserve">Discussion Leader and Speaker, Plenary Session on Innate Immunity, </w:t>
      </w:r>
      <w:r w:rsidR="0032715D" w:rsidRPr="00D1403D">
        <w:rPr>
          <w:rFonts w:cs="Arial"/>
          <w:sz w:val="22"/>
          <w:szCs w:val="22"/>
        </w:rPr>
        <w:t>Woods Hole, MA</w:t>
      </w:r>
      <w:r w:rsidR="00D1403D" w:rsidRPr="00D1403D">
        <w:rPr>
          <w:rFonts w:cs="Arial"/>
          <w:sz w:val="22"/>
          <w:szCs w:val="22"/>
        </w:rPr>
        <w:t>, 2020</w:t>
      </w:r>
      <w:r w:rsidRPr="00D1403D">
        <w:rPr>
          <w:rFonts w:cs="Arial"/>
          <w:sz w:val="22"/>
          <w:szCs w:val="22"/>
        </w:rPr>
        <w:t>.</w:t>
      </w:r>
      <w:r w:rsidR="0032715D" w:rsidRPr="00D1403D">
        <w:rPr>
          <w:rFonts w:cs="Arial"/>
          <w:sz w:val="22"/>
          <w:szCs w:val="22"/>
        </w:rPr>
        <w:t xml:space="preserve"> </w:t>
      </w:r>
    </w:p>
    <w:p w14:paraId="538962F0" w14:textId="15B63020" w:rsidR="009D5122" w:rsidRPr="00D1403D" w:rsidRDefault="00DC098D" w:rsidP="00D1403D">
      <w:pPr>
        <w:pStyle w:val="ListParagraph"/>
        <w:numPr>
          <w:ilvl w:val="0"/>
          <w:numId w:val="21"/>
        </w:numPr>
        <w:tabs>
          <w:tab w:val="left" w:pos="1620"/>
        </w:tabs>
        <w:ind w:left="1620" w:hanging="1620"/>
        <w:rPr>
          <w:rFonts w:cs="Arial"/>
          <w:sz w:val="22"/>
          <w:szCs w:val="22"/>
        </w:rPr>
      </w:pPr>
      <w:r w:rsidRPr="00D1403D">
        <w:rPr>
          <w:rFonts w:cs="Arial"/>
          <w:sz w:val="22"/>
          <w:szCs w:val="22"/>
        </w:rPr>
        <w:t xml:space="preserve">"Innate immune defenses in ulcerative colitis.” </w:t>
      </w:r>
      <w:proofErr w:type="spellStart"/>
      <w:r w:rsidR="009D5122" w:rsidRPr="00D1403D">
        <w:rPr>
          <w:rFonts w:cs="Arial"/>
          <w:sz w:val="22"/>
          <w:szCs w:val="22"/>
        </w:rPr>
        <w:t>X</w:t>
      </w:r>
      <w:r w:rsidR="009D5122" w:rsidRPr="00D1403D">
        <w:rPr>
          <w:rFonts w:cs="Arial"/>
          <w:sz w:val="22"/>
          <w:szCs w:val="22"/>
          <w:vertAlign w:val="superscript"/>
        </w:rPr>
        <w:t>th</w:t>
      </w:r>
      <w:proofErr w:type="spellEnd"/>
      <w:r w:rsidR="009D5122" w:rsidRPr="00D1403D">
        <w:rPr>
          <w:rFonts w:cs="Arial"/>
          <w:sz w:val="22"/>
          <w:szCs w:val="22"/>
        </w:rPr>
        <w:t xml:space="preserve"> International Conference on Ulcerative Colitis, Vienna, Austria</w:t>
      </w:r>
      <w:r w:rsidR="00D1403D" w:rsidRPr="00D1403D">
        <w:rPr>
          <w:rFonts w:cs="Arial"/>
          <w:sz w:val="22"/>
          <w:szCs w:val="22"/>
        </w:rPr>
        <w:t>, 2021</w:t>
      </w:r>
      <w:r w:rsidRPr="00D1403D">
        <w:rPr>
          <w:rFonts w:cs="Arial"/>
          <w:sz w:val="22"/>
          <w:szCs w:val="22"/>
        </w:rPr>
        <w:t>.</w:t>
      </w:r>
      <w:r w:rsidR="009D5122" w:rsidRPr="00D1403D">
        <w:rPr>
          <w:rFonts w:cs="Arial"/>
          <w:sz w:val="22"/>
          <w:szCs w:val="22"/>
        </w:rPr>
        <w:t xml:space="preserve"> </w:t>
      </w:r>
    </w:p>
    <w:p w14:paraId="58A5833B" w14:textId="77777777" w:rsidR="009D5122" w:rsidRPr="009C202B" w:rsidRDefault="009D5122" w:rsidP="00932B0C">
      <w:pPr>
        <w:tabs>
          <w:tab w:val="left" w:pos="1620"/>
        </w:tabs>
        <w:ind w:left="1620" w:hanging="1620"/>
        <w:rPr>
          <w:rFonts w:cs="Arial"/>
          <w:b/>
          <w:i/>
          <w:sz w:val="22"/>
          <w:szCs w:val="22"/>
        </w:rPr>
      </w:pPr>
    </w:p>
    <w:p w14:paraId="60A84A72" w14:textId="50547BF2" w:rsidR="009D5122" w:rsidRPr="00293A7D" w:rsidRDefault="009D5122" w:rsidP="00932B0C">
      <w:pPr>
        <w:tabs>
          <w:tab w:val="left" w:pos="1620"/>
        </w:tabs>
        <w:ind w:left="1620" w:hanging="1620"/>
        <w:rPr>
          <w:rFonts w:cs="Arial"/>
          <w:b/>
          <w:i/>
          <w:sz w:val="22"/>
          <w:szCs w:val="22"/>
        </w:rPr>
      </w:pPr>
      <w:r w:rsidRPr="00293A7D">
        <w:rPr>
          <w:rFonts w:cs="Arial"/>
          <w:b/>
          <w:i/>
          <w:sz w:val="22"/>
          <w:szCs w:val="22"/>
        </w:rPr>
        <w:t>Regional</w:t>
      </w:r>
    </w:p>
    <w:p w14:paraId="333CD35A" w14:textId="733D3829" w:rsidR="009D5122" w:rsidRPr="00D1403D" w:rsidRDefault="00DC098D" w:rsidP="00D1403D">
      <w:pPr>
        <w:pStyle w:val="ListParagraph"/>
        <w:numPr>
          <w:ilvl w:val="0"/>
          <w:numId w:val="20"/>
        </w:numPr>
        <w:tabs>
          <w:tab w:val="left" w:pos="1620"/>
        </w:tabs>
        <w:ind w:left="1620" w:hanging="1620"/>
        <w:rPr>
          <w:rFonts w:cs="Arial"/>
          <w:sz w:val="22"/>
          <w:szCs w:val="22"/>
        </w:rPr>
      </w:pPr>
      <w:r w:rsidRPr="00D1403D">
        <w:rPr>
          <w:rFonts w:cs="Arial"/>
          <w:sz w:val="22"/>
          <w:szCs w:val="22"/>
        </w:rPr>
        <w:t xml:space="preserve">“Innate immunity in ulcerative colitis.” </w:t>
      </w:r>
      <w:r w:rsidR="009D5122" w:rsidRPr="00D1403D">
        <w:rPr>
          <w:rFonts w:cs="Arial"/>
          <w:sz w:val="22"/>
          <w:szCs w:val="22"/>
        </w:rPr>
        <w:t>University of Connecticut Pathology Seminar</w:t>
      </w:r>
      <w:r w:rsidRPr="00D1403D">
        <w:rPr>
          <w:rFonts w:cs="Arial"/>
          <w:sz w:val="22"/>
          <w:szCs w:val="22"/>
        </w:rPr>
        <w:t>, Farmington, CT</w:t>
      </w:r>
      <w:r w:rsidR="00D1403D" w:rsidRPr="00D1403D">
        <w:rPr>
          <w:rFonts w:cs="Arial"/>
          <w:sz w:val="22"/>
          <w:szCs w:val="22"/>
        </w:rPr>
        <w:t>, 2017</w:t>
      </w:r>
      <w:r w:rsidRPr="00D1403D">
        <w:rPr>
          <w:rFonts w:cs="Arial"/>
          <w:sz w:val="22"/>
          <w:szCs w:val="22"/>
        </w:rPr>
        <w:t xml:space="preserve">.  </w:t>
      </w:r>
    </w:p>
    <w:p w14:paraId="3F84F8AA" w14:textId="7644A525" w:rsidR="009D5122" w:rsidRDefault="009D5122" w:rsidP="00932B0C">
      <w:pPr>
        <w:tabs>
          <w:tab w:val="left" w:pos="1620"/>
        </w:tabs>
        <w:ind w:left="1620" w:hanging="1620"/>
        <w:rPr>
          <w:rFonts w:cs="Arial"/>
          <w:sz w:val="22"/>
          <w:szCs w:val="22"/>
        </w:rPr>
      </w:pPr>
    </w:p>
    <w:p w14:paraId="428078E6" w14:textId="77777777" w:rsidR="004C5F01" w:rsidRPr="009C202B" w:rsidRDefault="004C5F01" w:rsidP="00932B0C">
      <w:pPr>
        <w:tabs>
          <w:tab w:val="left" w:pos="1620"/>
        </w:tabs>
        <w:ind w:left="1620" w:hanging="1620"/>
        <w:rPr>
          <w:rFonts w:cs="Arial"/>
          <w:sz w:val="22"/>
          <w:szCs w:val="22"/>
        </w:rPr>
      </w:pPr>
    </w:p>
    <w:p w14:paraId="6B446AD8" w14:textId="3624B72D" w:rsidR="009D5122" w:rsidRPr="009C202B" w:rsidRDefault="009D5122" w:rsidP="00932B0C">
      <w:pPr>
        <w:tabs>
          <w:tab w:val="left" w:pos="1620"/>
        </w:tabs>
        <w:ind w:left="1620" w:hanging="1620"/>
        <w:rPr>
          <w:rFonts w:cs="Arial"/>
          <w:b/>
          <w:color w:val="FF0000"/>
          <w:sz w:val="22"/>
          <w:szCs w:val="22"/>
        </w:rPr>
      </w:pPr>
      <w:r w:rsidRPr="009C202B">
        <w:rPr>
          <w:rFonts w:cs="Arial"/>
          <w:b/>
          <w:sz w:val="22"/>
          <w:szCs w:val="22"/>
        </w:rPr>
        <w:t xml:space="preserve">Peer-Reviewed Presentations &amp; Symposia Given at Meetings Not Affiliated </w:t>
      </w:r>
      <w:r w:rsidR="00F05289" w:rsidRPr="009C202B">
        <w:rPr>
          <w:rFonts w:cs="Arial"/>
          <w:b/>
          <w:sz w:val="22"/>
          <w:szCs w:val="22"/>
        </w:rPr>
        <w:t>with</w:t>
      </w:r>
      <w:r w:rsidRPr="009C202B">
        <w:rPr>
          <w:rFonts w:cs="Arial"/>
          <w:b/>
          <w:sz w:val="22"/>
          <w:szCs w:val="22"/>
        </w:rPr>
        <w:t xml:space="preserve"> Yale: </w:t>
      </w:r>
    </w:p>
    <w:p w14:paraId="3AC3DF8C" w14:textId="77777777" w:rsidR="009D5122" w:rsidRPr="009C202B" w:rsidRDefault="009D5122" w:rsidP="00932B0C">
      <w:pPr>
        <w:tabs>
          <w:tab w:val="left" w:pos="1620"/>
        </w:tabs>
        <w:ind w:left="1620" w:hanging="1620"/>
        <w:rPr>
          <w:rFonts w:cs="Arial"/>
          <w:b/>
          <w:color w:val="FF0000"/>
          <w:sz w:val="22"/>
          <w:szCs w:val="22"/>
        </w:rPr>
      </w:pPr>
    </w:p>
    <w:p w14:paraId="206550C2" w14:textId="587630B8" w:rsidR="002D13BE" w:rsidRPr="002D13BE" w:rsidRDefault="002D13BE" w:rsidP="00932B0C">
      <w:pPr>
        <w:tabs>
          <w:tab w:val="left" w:pos="1620"/>
        </w:tabs>
        <w:ind w:left="1620" w:hanging="1620"/>
        <w:rPr>
          <w:rFonts w:cs="Arial"/>
          <w:b/>
          <w:i/>
          <w:sz w:val="22"/>
          <w:szCs w:val="22"/>
        </w:rPr>
      </w:pPr>
      <w:r w:rsidRPr="00293A7D">
        <w:rPr>
          <w:rFonts w:cs="Arial"/>
          <w:b/>
          <w:i/>
          <w:sz w:val="22"/>
          <w:szCs w:val="22"/>
        </w:rPr>
        <w:t>International/National</w:t>
      </w:r>
    </w:p>
    <w:p w14:paraId="1CB2BB90" w14:textId="697DBDEA" w:rsidR="0032715D" w:rsidRPr="00434426" w:rsidRDefault="00434426" w:rsidP="00932B0C">
      <w:pPr>
        <w:pStyle w:val="ListParagraph"/>
        <w:numPr>
          <w:ilvl w:val="0"/>
          <w:numId w:val="12"/>
        </w:numPr>
        <w:tabs>
          <w:tab w:val="left" w:pos="1620"/>
        </w:tabs>
        <w:ind w:left="1620" w:hanging="1620"/>
        <w:rPr>
          <w:rFonts w:cs="Arial"/>
          <w:sz w:val="22"/>
          <w:szCs w:val="22"/>
        </w:rPr>
      </w:pPr>
      <w:r w:rsidRPr="00434426">
        <w:rPr>
          <w:rFonts w:cs="Arial"/>
          <w:b/>
          <w:sz w:val="22"/>
          <w:szCs w:val="22"/>
        </w:rPr>
        <w:t xml:space="preserve">Doe J, </w:t>
      </w:r>
      <w:r w:rsidRPr="00434426">
        <w:rPr>
          <w:rFonts w:cs="Arial"/>
          <w:sz w:val="22"/>
          <w:szCs w:val="22"/>
        </w:rPr>
        <w:t>Himinez</w:t>
      </w:r>
      <w:r w:rsidRPr="00434426">
        <w:rPr>
          <w:rFonts w:cs="Arial"/>
          <w:szCs w:val="22"/>
        </w:rPr>
        <w:t xml:space="preserve"> TG</w:t>
      </w:r>
      <w:r w:rsidRPr="00434426">
        <w:rPr>
          <w:rFonts w:cs="Arial"/>
          <w:sz w:val="22"/>
          <w:szCs w:val="22"/>
        </w:rPr>
        <w:t xml:space="preserve">.  IL-22 producing NK cells protect mice from inflammatory bowel disease.  </w:t>
      </w:r>
      <w:r w:rsidR="0032715D" w:rsidRPr="00434426">
        <w:rPr>
          <w:rFonts w:cs="Arial"/>
          <w:sz w:val="22"/>
          <w:szCs w:val="22"/>
        </w:rPr>
        <w:t>American College of Gastroenterology</w:t>
      </w:r>
      <w:r w:rsidRPr="00434426">
        <w:rPr>
          <w:rFonts w:cs="Arial"/>
          <w:sz w:val="22"/>
          <w:szCs w:val="22"/>
        </w:rPr>
        <w:t xml:space="preserve">. </w:t>
      </w:r>
      <w:r w:rsidR="0032715D" w:rsidRPr="00434426">
        <w:rPr>
          <w:rFonts w:cs="Arial"/>
          <w:sz w:val="22"/>
          <w:szCs w:val="22"/>
        </w:rPr>
        <w:t xml:space="preserve"> Boston</w:t>
      </w:r>
      <w:r w:rsidRPr="00434426">
        <w:rPr>
          <w:rFonts w:cs="Arial"/>
          <w:sz w:val="22"/>
          <w:szCs w:val="22"/>
        </w:rPr>
        <w:t>, October 2016 (</w:t>
      </w:r>
      <w:r w:rsidR="000A505D">
        <w:rPr>
          <w:rFonts w:cs="Arial"/>
          <w:sz w:val="22"/>
          <w:szCs w:val="22"/>
        </w:rPr>
        <w:t>Oral</w:t>
      </w:r>
      <w:r>
        <w:rPr>
          <w:rFonts w:cs="Arial"/>
          <w:sz w:val="22"/>
          <w:szCs w:val="22"/>
        </w:rPr>
        <w:t xml:space="preserve"> presentation</w:t>
      </w:r>
      <w:r w:rsidRPr="00434426">
        <w:rPr>
          <w:rFonts w:cs="Arial"/>
          <w:sz w:val="22"/>
          <w:szCs w:val="22"/>
        </w:rPr>
        <w:t>)</w:t>
      </w:r>
      <w:r w:rsidR="00842E69">
        <w:rPr>
          <w:rFonts w:cs="Arial"/>
          <w:sz w:val="22"/>
          <w:szCs w:val="22"/>
        </w:rPr>
        <w:t>.</w:t>
      </w:r>
    </w:p>
    <w:p w14:paraId="0FD24BEC" w14:textId="55EE8B3F" w:rsidR="0032715D" w:rsidRPr="00434426" w:rsidRDefault="00434426" w:rsidP="00932B0C">
      <w:pPr>
        <w:pStyle w:val="ListParagraph"/>
        <w:numPr>
          <w:ilvl w:val="0"/>
          <w:numId w:val="12"/>
        </w:numPr>
        <w:tabs>
          <w:tab w:val="left" w:pos="1620"/>
        </w:tabs>
        <w:ind w:left="1620" w:hanging="1620"/>
        <w:rPr>
          <w:rFonts w:cs="Arial"/>
          <w:sz w:val="22"/>
          <w:szCs w:val="22"/>
        </w:rPr>
      </w:pPr>
      <w:r w:rsidRPr="00434426">
        <w:rPr>
          <w:rFonts w:cs="Arial"/>
          <w:sz w:val="22"/>
          <w:szCs w:val="22"/>
        </w:rPr>
        <w:t>Liu L, Frank IS</w:t>
      </w:r>
      <w:r>
        <w:rPr>
          <w:rFonts w:cs="Arial"/>
          <w:sz w:val="22"/>
          <w:szCs w:val="22"/>
        </w:rPr>
        <w:t>,</w:t>
      </w:r>
      <w:r w:rsidRPr="00434426">
        <w:rPr>
          <w:rFonts w:cs="Arial"/>
          <w:b/>
          <w:sz w:val="22"/>
          <w:szCs w:val="22"/>
        </w:rPr>
        <w:t xml:space="preserve"> Doe J</w:t>
      </w:r>
      <w:r w:rsidRPr="00434426">
        <w:rPr>
          <w:rFonts w:cs="Arial"/>
          <w:sz w:val="22"/>
          <w:szCs w:val="22"/>
        </w:rPr>
        <w:t>. Mini-symposium on inflammatory bowel disease:  NOD-like receptors in inflammatory bowel disease</w:t>
      </w:r>
      <w:r>
        <w:rPr>
          <w:rFonts w:cs="Arial"/>
          <w:sz w:val="22"/>
          <w:szCs w:val="22"/>
        </w:rPr>
        <w:t xml:space="preserve">.  </w:t>
      </w:r>
      <w:r w:rsidR="0032715D" w:rsidRPr="00434426">
        <w:rPr>
          <w:rFonts w:cs="Arial"/>
          <w:sz w:val="22"/>
          <w:szCs w:val="22"/>
        </w:rPr>
        <w:t xml:space="preserve">American College of Gastroenterology, San Francisco, </w:t>
      </w:r>
      <w:r>
        <w:rPr>
          <w:rFonts w:cs="Arial"/>
          <w:sz w:val="22"/>
          <w:szCs w:val="22"/>
        </w:rPr>
        <w:t>November,</w:t>
      </w:r>
      <w:r w:rsidR="0032715D" w:rsidRPr="00434426">
        <w:rPr>
          <w:rFonts w:cs="Arial"/>
          <w:sz w:val="22"/>
          <w:szCs w:val="22"/>
        </w:rPr>
        <w:t xml:space="preserve"> </w:t>
      </w:r>
      <w:r w:rsidRPr="00434426">
        <w:rPr>
          <w:rFonts w:cs="Arial"/>
          <w:sz w:val="22"/>
          <w:szCs w:val="22"/>
        </w:rPr>
        <w:t>2019</w:t>
      </w:r>
      <w:r>
        <w:rPr>
          <w:rFonts w:cs="Arial"/>
          <w:sz w:val="22"/>
          <w:szCs w:val="22"/>
        </w:rPr>
        <w:t xml:space="preserve"> (Symposium).  </w:t>
      </w:r>
    </w:p>
    <w:p w14:paraId="203D6655" w14:textId="77777777" w:rsidR="002D13BE" w:rsidRDefault="002D13BE" w:rsidP="00932B0C">
      <w:pPr>
        <w:tabs>
          <w:tab w:val="left" w:pos="1620"/>
        </w:tabs>
        <w:ind w:left="1620" w:hanging="1620"/>
        <w:rPr>
          <w:rFonts w:cs="Arial"/>
          <w:b/>
          <w:i/>
          <w:sz w:val="22"/>
          <w:szCs w:val="22"/>
        </w:rPr>
      </w:pPr>
    </w:p>
    <w:p w14:paraId="028F4F6B" w14:textId="0A0295E7" w:rsidR="002D13BE" w:rsidRPr="002D13BE" w:rsidRDefault="002D13BE" w:rsidP="00932B0C">
      <w:pPr>
        <w:tabs>
          <w:tab w:val="left" w:pos="1620"/>
        </w:tabs>
        <w:ind w:left="1620" w:hanging="1620"/>
        <w:rPr>
          <w:rFonts w:cs="Arial"/>
          <w:sz w:val="22"/>
          <w:szCs w:val="22"/>
        </w:rPr>
      </w:pPr>
      <w:r w:rsidRPr="00293A7D">
        <w:rPr>
          <w:rFonts w:cs="Arial"/>
          <w:b/>
          <w:i/>
          <w:sz w:val="22"/>
          <w:szCs w:val="22"/>
        </w:rPr>
        <w:t>Regional</w:t>
      </w:r>
    </w:p>
    <w:p w14:paraId="02D35AA0" w14:textId="30351D43" w:rsidR="002D13BE" w:rsidRPr="00434426" w:rsidRDefault="002D13BE" w:rsidP="00932B0C">
      <w:pPr>
        <w:pStyle w:val="ListParagraph"/>
        <w:numPr>
          <w:ilvl w:val="0"/>
          <w:numId w:val="17"/>
        </w:numPr>
        <w:tabs>
          <w:tab w:val="left" w:pos="1620"/>
        </w:tabs>
        <w:ind w:left="1620" w:hanging="1620"/>
        <w:rPr>
          <w:rFonts w:cs="Arial"/>
          <w:sz w:val="22"/>
          <w:szCs w:val="22"/>
        </w:rPr>
      </w:pPr>
      <w:r w:rsidRPr="00434426">
        <w:rPr>
          <w:rFonts w:cs="Arial"/>
          <w:b/>
          <w:sz w:val="22"/>
          <w:szCs w:val="22"/>
        </w:rPr>
        <w:t>Doe J,</w:t>
      </w:r>
      <w:r w:rsidRPr="00434426">
        <w:rPr>
          <w:rFonts w:cs="Arial"/>
          <w:sz w:val="22"/>
          <w:szCs w:val="22"/>
        </w:rPr>
        <w:t xml:space="preserve"> Frank LS. Th17 cells are increased in a murine model of inflammatory bowel disease.  New England Immunology Conference, Woods Hole, July 2015 (</w:t>
      </w:r>
      <w:r w:rsidR="000A505D">
        <w:rPr>
          <w:rFonts w:cs="Arial"/>
          <w:sz w:val="22"/>
          <w:szCs w:val="22"/>
        </w:rPr>
        <w:t>Oral</w:t>
      </w:r>
      <w:r w:rsidRPr="0043442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p</w:t>
      </w:r>
      <w:r w:rsidRPr="00434426">
        <w:rPr>
          <w:rFonts w:cs="Arial"/>
          <w:sz w:val="22"/>
          <w:szCs w:val="22"/>
        </w:rPr>
        <w:t xml:space="preserve">resentation).  </w:t>
      </w:r>
    </w:p>
    <w:p w14:paraId="2BEC6F3D" w14:textId="77777777" w:rsidR="00A001E5" w:rsidRDefault="00A001E5" w:rsidP="00932B0C">
      <w:pPr>
        <w:tabs>
          <w:tab w:val="left" w:pos="1620"/>
        </w:tabs>
        <w:spacing w:after="160" w:line="259" w:lineRule="auto"/>
        <w:ind w:left="1620" w:hanging="1620"/>
        <w:rPr>
          <w:rFonts w:cs="Arial"/>
          <w:b/>
          <w:sz w:val="22"/>
          <w:szCs w:val="22"/>
        </w:rPr>
      </w:pPr>
    </w:p>
    <w:p w14:paraId="07AC2D88" w14:textId="2B8EFE1E" w:rsidR="009D5122" w:rsidRPr="009C202B" w:rsidRDefault="009D5122" w:rsidP="00932B0C">
      <w:pPr>
        <w:tabs>
          <w:tab w:val="left" w:pos="1620"/>
        </w:tabs>
        <w:spacing w:after="160" w:line="259" w:lineRule="auto"/>
        <w:ind w:left="1620" w:hanging="1620"/>
        <w:rPr>
          <w:rFonts w:cs="Arial"/>
          <w:b/>
          <w:sz w:val="22"/>
          <w:szCs w:val="22"/>
        </w:rPr>
      </w:pPr>
      <w:r w:rsidRPr="009C202B">
        <w:rPr>
          <w:rFonts w:cs="Arial"/>
          <w:b/>
          <w:sz w:val="22"/>
          <w:szCs w:val="22"/>
        </w:rPr>
        <w:t>Professional Service</w:t>
      </w:r>
    </w:p>
    <w:p w14:paraId="735B7E4A" w14:textId="08D1449A" w:rsidR="009D5122" w:rsidRPr="00373FB0" w:rsidRDefault="009D5122" w:rsidP="00932B0C">
      <w:pPr>
        <w:tabs>
          <w:tab w:val="left" w:pos="1620"/>
        </w:tabs>
        <w:ind w:left="1620" w:hanging="1620"/>
        <w:rPr>
          <w:rFonts w:cs="Arial"/>
          <w:b/>
          <w:i/>
          <w:color w:val="FF0000"/>
          <w:sz w:val="22"/>
          <w:szCs w:val="22"/>
        </w:rPr>
      </w:pPr>
      <w:r w:rsidRPr="00373FB0">
        <w:rPr>
          <w:rFonts w:cs="Arial"/>
          <w:b/>
          <w:i/>
          <w:sz w:val="22"/>
          <w:szCs w:val="22"/>
        </w:rPr>
        <w:t xml:space="preserve">Peer Review Groups/Grant Study Sections: </w:t>
      </w:r>
    </w:p>
    <w:p w14:paraId="24984374" w14:textId="222D601F" w:rsidR="0032715D" w:rsidRPr="009C202B" w:rsidRDefault="0032715D" w:rsidP="00932B0C">
      <w:pPr>
        <w:tabs>
          <w:tab w:val="left" w:pos="1620"/>
        </w:tabs>
        <w:ind w:left="1620" w:hanging="1620"/>
        <w:rPr>
          <w:rFonts w:cs="Arial"/>
          <w:sz w:val="22"/>
          <w:szCs w:val="22"/>
        </w:rPr>
      </w:pPr>
      <w:r w:rsidRPr="009C202B">
        <w:rPr>
          <w:rFonts w:cs="Arial"/>
          <w:sz w:val="22"/>
          <w:szCs w:val="22"/>
        </w:rPr>
        <w:t>20</w:t>
      </w:r>
      <w:r>
        <w:rPr>
          <w:rFonts w:cs="Arial"/>
          <w:sz w:val="22"/>
          <w:szCs w:val="22"/>
        </w:rPr>
        <w:t>1</w:t>
      </w:r>
      <w:r w:rsidR="00092712">
        <w:rPr>
          <w:rFonts w:cs="Arial"/>
          <w:sz w:val="22"/>
          <w:szCs w:val="22"/>
        </w:rPr>
        <w:t>6</w:t>
      </w:r>
      <w:r w:rsidRPr="009C202B">
        <w:rPr>
          <w:rFonts w:cs="Arial"/>
          <w:sz w:val="22"/>
          <w:szCs w:val="22"/>
        </w:rPr>
        <w:tab/>
        <w:t>Member, Special Emphasis Panel for ZRG22222, Inflammatory Bowel Disease</w:t>
      </w:r>
      <w:r w:rsidR="003B26A3">
        <w:rPr>
          <w:rFonts w:cs="Arial"/>
          <w:sz w:val="22"/>
          <w:szCs w:val="22"/>
        </w:rPr>
        <w:t xml:space="preserve">, </w:t>
      </w:r>
      <w:r w:rsidRPr="009C202B">
        <w:rPr>
          <w:rFonts w:cs="Arial"/>
          <w:sz w:val="22"/>
          <w:szCs w:val="22"/>
        </w:rPr>
        <w:t>NIH/NIAID</w:t>
      </w:r>
    </w:p>
    <w:p w14:paraId="00606D4C" w14:textId="42B6D205" w:rsidR="0032715D" w:rsidRPr="009C202B" w:rsidRDefault="0032715D" w:rsidP="00932B0C">
      <w:pPr>
        <w:tabs>
          <w:tab w:val="left" w:pos="1620"/>
        </w:tabs>
        <w:ind w:left="1620" w:hanging="1620"/>
        <w:rPr>
          <w:rFonts w:cs="Arial"/>
          <w:sz w:val="22"/>
          <w:szCs w:val="22"/>
        </w:rPr>
      </w:pPr>
      <w:r w:rsidRPr="009C202B">
        <w:rPr>
          <w:rFonts w:cs="Arial"/>
          <w:sz w:val="22"/>
          <w:szCs w:val="22"/>
        </w:rPr>
        <w:t>20</w:t>
      </w:r>
      <w:r>
        <w:rPr>
          <w:rFonts w:cs="Arial"/>
          <w:sz w:val="22"/>
          <w:szCs w:val="22"/>
        </w:rPr>
        <w:t>1</w:t>
      </w:r>
      <w:r w:rsidR="00092712">
        <w:rPr>
          <w:rFonts w:cs="Arial"/>
          <w:sz w:val="22"/>
          <w:szCs w:val="22"/>
        </w:rPr>
        <w:t>6</w:t>
      </w:r>
      <w:r w:rsidRPr="009C202B">
        <w:rPr>
          <w:rFonts w:cs="Arial"/>
          <w:sz w:val="22"/>
          <w:szCs w:val="22"/>
        </w:rPr>
        <w:t>-</w:t>
      </w:r>
      <w:r>
        <w:rPr>
          <w:rFonts w:cs="Arial"/>
          <w:sz w:val="22"/>
          <w:szCs w:val="22"/>
        </w:rPr>
        <w:t>1</w:t>
      </w:r>
      <w:r w:rsidR="00092712">
        <w:rPr>
          <w:rFonts w:cs="Arial"/>
          <w:sz w:val="22"/>
          <w:szCs w:val="22"/>
        </w:rPr>
        <w:t>7</w:t>
      </w:r>
      <w:r w:rsidRPr="009C202B">
        <w:rPr>
          <w:rFonts w:cs="Arial"/>
          <w:sz w:val="22"/>
          <w:szCs w:val="22"/>
        </w:rPr>
        <w:tab/>
        <w:t>Ad hoc Member, Inflammatory Bowel Disease Study Section, NIH/NIAID</w:t>
      </w:r>
    </w:p>
    <w:p w14:paraId="0E4D99E9" w14:textId="7E80BD42" w:rsidR="0032715D" w:rsidRPr="009C202B" w:rsidRDefault="0032715D" w:rsidP="00932B0C">
      <w:pPr>
        <w:tabs>
          <w:tab w:val="left" w:pos="1620"/>
        </w:tabs>
        <w:ind w:left="1620" w:hanging="1620"/>
        <w:rPr>
          <w:rFonts w:cs="Arial"/>
          <w:sz w:val="22"/>
          <w:szCs w:val="22"/>
        </w:rPr>
      </w:pPr>
      <w:r w:rsidRPr="009C202B">
        <w:rPr>
          <w:rFonts w:cs="Arial"/>
          <w:sz w:val="22"/>
          <w:szCs w:val="22"/>
        </w:rPr>
        <w:t>20</w:t>
      </w:r>
      <w:r>
        <w:rPr>
          <w:rFonts w:cs="Arial"/>
          <w:sz w:val="22"/>
          <w:szCs w:val="22"/>
        </w:rPr>
        <w:t>1</w:t>
      </w:r>
      <w:r w:rsidR="00092712">
        <w:rPr>
          <w:rFonts w:cs="Arial"/>
          <w:sz w:val="22"/>
          <w:szCs w:val="22"/>
        </w:rPr>
        <w:t>6</w:t>
      </w:r>
      <w:r w:rsidRPr="009C202B">
        <w:rPr>
          <w:rFonts w:cs="Arial"/>
          <w:sz w:val="22"/>
          <w:szCs w:val="22"/>
        </w:rPr>
        <w:t>-present</w:t>
      </w:r>
      <w:r w:rsidRPr="009C202B">
        <w:rPr>
          <w:rFonts w:cs="Arial"/>
          <w:sz w:val="22"/>
          <w:szCs w:val="22"/>
        </w:rPr>
        <w:tab/>
        <w:t>Member, Scientific Advisory Committee, American College of Pathology</w:t>
      </w:r>
    </w:p>
    <w:p w14:paraId="521633F2" w14:textId="0CC20D5C" w:rsidR="009D5122" w:rsidRPr="009C202B" w:rsidRDefault="009D5122" w:rsidP="00932B0C">
      <w:pPr>
        <w:tabs>
          <w:tab w:val="left" w:pos="1620"/>
        </w:tabs>
        <w:ind w:left="1620" w:hanging="1620"/>
        <w:rPr>
          <w:rFonts w:cs="Arial"/>
          <w:sz w:val="22"/>
          <w:szCs w:val="22"/>
        </w:rPr>
      </w:pPr>
      <w:r w:rsidRPr="009C202B">
        <w:rPr>
          <w:rFonts w:cs="Arial"/>
          <w:sz w:val="22"/>
          <w:szCs w:val="22"/>
        </w:rPr>
        <w:t>20</w:t>
      </w:r>
      <w:r w:rsidR="00092712">
        <w:rPr>
          <w:rFonts w:cs="Arial"/>
          <w:sz w:val="22"/>
          <w:szCs w:val="22"/>
        </w:rPr>
        <w:t>20</w:t>
      </w:r>
      <w:r w:rsidRPr="009C202B">
        <w:rPr>
          <w:rFonts w:cs="Arial"/>
          <w:sz w:val="22"/>
          <w:szCs w:val="22"/>
        </w:rPr>
        <w:t>-present</w:t>
      </w:r>
      <w:r w:rsidRPr="009C202B">
        <w:rPr>
          <w:rFonts w:cs="Arial"/>
          <w:sz w:val="22"/>
          <w:szCs w:val="22"/>
        </w:rPr>
        <w:tab/>
        <w:t>Member, Inflammatory Bowel Disease Study Section, NIH/NIAID</w:t>
      </w:r>
    </w:p>
    <w:p w14:paraId="3B6280BD" w14:textId="77777777" w:rsidR="00A001E5" w:rsidRPr="009C202B" w:rsidRDefault="00A001E5" w:rsidP="00932B0C">
      <w:pPr>
        <w:tabs>
          <w:tab w:val="left" w:pos="1620"/>
        </w:tabs>
        <w:ind w:left="1620" w:hanging="1620"/>
        <w:rPr>
          <w:rFonts w:cs="Arial"/>
          <w:sz w:val="22"/>
          <w:szCs w:val="22"/>
        </w:rPr>
      </w:pPr>
    </w:p>
    <w:p w14:paraId="2B4F4F3C" w14:textId="53F26A66" w:rsidR="009D5122" w:rsidRDefault="009D5122" w:rsidP="00932B0C">
      <w:pPr>
        <w:tabs>
          <w:tab w:val="left" w:pos="1620"/>
        </w:tabs>
        <w:ind w:left="1620" w:hanging="1620"/>
        <w:rPr>
          <w:rFonts w:cs="Arial"/>
          <w:b/>
          <w:i/>
          <w:sz w:val="22"/>
          <w:szCs w:val="22"/>
        </w:rPr>
      </w:pPr>
      <w:r w:rsidRPr="00373FB0">
        <w:rPr>
          <w:rFonts w:cs="Arial"/>
          <w:b/>
          <w:i/>
          <w:sz w:val="22"/>
          <w:szCs w:val="22"/>
        </w:rPr>
        <w:t>Journal</w:t>
      </w:r>
      <w:r w:rsidR="00200EA4">
        <w:rPr>
          <w:rFonts w:cs="Arial"/>
          <w:b/>
          <w:i/>
          <w:sz w:val="22"/>
          <w:szCs w:val="22"/>
        </w:rPr>
        <w:t>s</w:t>
      </w:r>
      <w:r w:rsidRPr="00373FB0">
        <w:rPr>
          <w:rFonts w:cs="Arial"/>
          <w:b/>
          <w:i/>
          <w:sz w:val="22"/>
          <w:szCs w:val="22"/>
        </w:rPr>
        <w:t>:</w:t>
      </w:r>
    </w:p>
    <w:p w14:paraId="4B385767" w14:textId="579B039A" w:rsidR="00373FB0" w:rsidRPr="003B26A3" w:rsidRDefault="003B26A3" w:rsidP="00932B0C">
      <w:pPr>
        <w:tabs>
          <w:tab w:val="left" w:pos="1620"/>
        </w:tabs>
        <w:ind w:left="1620" w:hanging="1620"/>
        <w:rPr>
          <w:rFonts w:cs="Arial"/>
          <w:sz w:val="22"/>
          <w:szCs w:val="22"/>
          <w:u w:val="single"/>
        </w:rPr>
      </w:pPr>
      <w:r w:rsidRPr="003B26A3">
        <w:rPr>
          <w:rFonts w:cs="Arial"/>
          <w:sz w:val="22"/>
          <w:szCs w:val="22"/>
          <w:u w:val="single"/>
        </w:rPr>
        <w:t>Editorial Boards</w:t>
      </w:r>
    </w:p>
    <w:p w14:paraId="1C9F6DF1" w14:textId="5D53C86A" w:rsidR="009D5122" w:rsidRPr="009C202B" w:rsidRDefault="009D5122" w:rsidP="00932B0C">
      <w:pPr>
        <w:tabs>
          <w:tab w:val="left" w:pos="1620"/>
        </w:tabs>
        <w:ind w:left="1620" w:hanging="1620"/>
        <w:rPr>
          <w:rFonts w:cs="Arial"/>
          <w:sz w:val="22"/>
          <w:szCs w:val="22"/>
        </w:rPr>
      </w:pPr>
      <w:r w:rsidRPr="009C202B">
        <w:rPr>
          <w:rFonts w:cs="Arial"/>
          <w:sz w:val="22"/>
          <w:szCs w:val="22"/>
        </w:rPr>
        <w:t>20</w:t>
      </w:r>
      <w:r w:rsidR="0032715D">
        <w:rPr>
          <w:rFonts w:cs="Arial"/>
          <w:sz w:val="22"/>
          <w:szCs w:val="22"/>
        </w:rPr>
        <w:t>1</w:t>
      </w:r>
      <w:r w:rsidR="00092712">
        <w:rPr>
          <w:rFonts w:cs="Arial"/>
          <w:sz w:val="22"/>
          <w:szCs w:val="22"/>
        </w:rPr>
        <w:t>7</w:t>
      </w:r>
      <w:r w:rsidRPr="009C202B">
        <w:rPr>
          <w:rFonts w:cs="Arial"/>
          <w:sz w:val="22"/>
          <w:szCs w:val="22"/>
        </w:rPr>
        <w:t xml:space="preserve">-present </w:t>
      </w:r>
      <w:r w:rsidRPr="009C202B">
        <w:rPr>
          <w:rFonts w:cs="Arial"/>
          <w:sz w:val="22"/>
          <w:szCs w:val="22"/>
        </w:rPr>
        <w:tab/>
        <w:t xml:space="preserve">Editor, </w:t>
      </w:r>
      <w:r w:rsidRPr="009C202B">
        <w:rPr>
          <w:rFonts w:cs="Arial"/>
          <w:i/>
          <w:sz w:val="22"/>
          <w:szCs w:val="22"/>
        </w:rPr>
        <w:t>Journal of Immunology</w:t>
      </w:r>
      <w:r w:rsidRPr="009C202B">
        <w:rPr>
          <w:rFonts w:cs="Arial"/>
          <w:sz w:val="22"/>
          <w:szCs w:val="22"/>
        </w:rPr>
        <w:t xml:space="preserve"> </w:t>
      </w:r>
    </w:p>
    <w:p w14:paraId="2B49726C" w14:textId="77777777" w:rsidR="009D5122" w:rsidRPr="009C202B" w:rsidRDefault="009D5122" w:rsidP="00932B0C">
      <w:pPr>
        <w:tabs>
          <w:tab w:val="left" w:pos="1620"/>
        </w:tabs>
        <w:ind w:left="1620" w:hanging="1620"/>
        <w:rPr>
          <w:rFonts w:cs="Arial"/>
          <w:sz w:val="22"/>
          <w:szCs w:val="22"/>
        </w:rPr>
      </w:pPr>
    </w:p>
    <w:p w14:paraId="248E9BCE" w14:textId="77777777" w:rsidR="00373FB0" w:rsidRPr="003B26A3" w:rsidRDefault="009D5122" w:rsidP="00932B0C">
      <w:pPr>
        <w:tabs>
          <w:tab w:val="left" w:pos="1620"/>
        </w:tabs>
        <w:ind w:left="1620" w:hanging="1620"/>
        <w:rPr>
          <w:rFonts w:cs="Arial"/>
          <w:sz w:val="22"/>
          <w:szCs w:val="22"/>
          <w:u w:val="single"/>
        </w:rPr>
      </w:pPr>
      <w:r w:rsidRPr="003B26A3">
        <w:rPr>
          <w:rFonts w:cs="Arial"/>
          <w:sz w:val="22"/>
          <w:szCs w:val="22"/>
          <w:u w:val="single"/>
        </w:rPr>
        <w:t>Reviewer</w:t>
      </w:r>
    </w:p>
    <w:p w14:paraId="6B238252" w14:textId="3C38278F" w:rsidR="00A001E5" w:rsidRPr="009C202B" w:rsidRDefault="003B26A3" w:rsidP="00932B0C">
      <w:pPr>
        <w:tabs>
          <w:tab w:val="left" w:pos="1620"/>
        </w:tabs>
        <w:ind w:left="1620" w:hanging="1620"/>
        <w:rPr>
          <w:rFonts w:cs="Arial"/>
          <w:sz w:val="22"/>
          <w:szCs w:val="22"/>
        </w:rPr>
      </w:pPr>
      <w:r w:rsidRPr="009C202B">
        <w:rPr>
          <w:rFonts w:cs="Arial"/>
          <w:i/>
          <w:sz w:val="22"/>
          <w:szCs w:val="22"/>
        </w:rPr>
        <w:t>Journal of Experimental Medicine</w:t>
      </w:r>
      <w:r>
        <w:rPr>
          <w:rFonts w:cs="Arial"/>
          <w:sz w:val="22"/>
          <w:szCs w:val="22"/>
        </w:rPr>
        <w:t xml:space="preserve">, </w:t>
      </w:r>
      <w:r w:rsidR="009D5122" w:rsidRPr="009C202B">
        <w:rPr>
          <w:rFonts w:cs="Arial"/>
          <w:i/>
          <w:sz w:val="22"/>
          <w:szCs w:val="22"/>
        </w:rPr>
        <w:t>Nature</w:t>
      </w:r>
      <w:r>
        <w:rPr>
          <w:rFonts w:cs="Arial"/>
          <w:sz w:val="22"/>
          <w:szCs w:val="22"/>
        </w:rPr>
        <w:t xml:space="preserve">, </w:t>
      </w:r>
      <w:r w:rsidR="009D5122" w:rsidRPr="009C202B">
        <w:rPr>
          <w:rFonts w:cs="Arial"/>
          <w:i/>
          <w:sz w:val="22"/>
          <w:szCs w:val="22"/>
        </w:rPr>
        <w:t>JAMA</w:t>
      </w:r>
      <w:r w:rsidR="009D5122" w:rsidRPr="009C202B">
        <w:rPr>
          <w:rFonts w:cs="Arial"/>
          <w:sz w:val="22"/>
          <w:szCs w:val="22"/>
        </w:rPr>
        <w:br/>
      </w:r>
    </w:p>
    <w:p w14:paraId="06392E70" w14:textId="0185C8F0" w:rsidR="00A001E5" w:rsidRPr="003B26A3" w:rsidRDefault="009D5122" w:rsidP="00932B0C">
      <w:pPr>
        <w:tabs>
          <w:tab w:val="left" w:pos="1620"/>
        </w:tabs>
        <w:ind w:left="1620" w:hanging="1620"/>
        <w:rPr>
          <w:rFonts w:cs="Arial"/>
          <w:b/>
          <w:i/>
          <w:sz w:val="22"/>
          <w:szCs w:val="22"/>
        </w:rPr>
      </w:pPr>
      <w:r w:rsidRPr="003B26A3">
        <w:rPr>
          <w:rFonts w:cs="Arial"/>
          <w:b/>
          <w:i/>
          <w:sz w:val="22"/>
          <w:szCs w:val="22"/>
        </w:rPr>
        <w:t xml:space="preserve">Professional Organizations: </w:t>
      </w:r>
    </w:p>
    <w:p w14:paraId="3299DC73" w14:textId="77777777" w:rsidR="009D5122" w:rsidRPr="003B26A3" w:rsidRDefault="009D5122" w:rsidP="00932B0C">
      <w:pPr>
        <w:tabs>
          <w:tab w:val="left" w:pos="1620"/>
        </w:tabs>
        <w:ind w:left="1620" w:hanging="1620"/>
        <w:rPr>
          <w:rFonts w:cs="Arial"/>
          <w:sz w:val="22"/>
          <w:szCs w:val="22"/>
          <w:u w:val="single"/>
        </w:rPr>
      </w:pPr>
      <w:r w:rsidRPr="003B26A3">
        <w:rPr>
          <w:rFonts w:cs="Arial"/>
          <w:sz w:val="22"/>
          <w:szCs w:val="22"/>
          <w:u w:val="single"/>
        </w:rPr>
        <w:t>Pathology Foundation</w:t>
      </w:r>
    </w:p>
    <w:p w14:paraId="3F2E3AA0" w14:textId="3D39F1E2" w:rsidR="00E3114A" w:rsidRDefault="00E3114A" w:rsidP="00932B0C">
      <w:pPr>
        <w:tabs>
          <w:tab w:val="left" w:pos="1620"/>
        </w:tabs>
        <w:ind w:left="1620" w:hanging="16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2015-present</w:t>
      </w:r>
      <w:r>
        <w:rPr>
          <w:rFonts w:cs="Arial"/>
          <w:sz w:val="22"/>
          <w:szCs w:val="22"/>
        </w:rPr>
        <w:tab/>
        <w:t>Member</w:t>
      </w:r>
    </w:p>
    <w:p w14:paraId="53AAE8BE" w14:textId="7378F674" w:rsidR="0032715D" w:rsidRDefault="0032715D" w:rsidP="00932B0C">
      <w:pPr>
        <w:tabs>
          <w:tab w:val="left" w:pos="1620"/>
        </w:tabs>
        <w:ind w:left="1620" w:hanging="1620"/>
        <w:rPr>
          <w:rFonts w:cs="Arial"/>
          <w:sz w:val="22"/>
          <w:szCs w:val="22"/>
        </w:rPr>
      </w:pPr>
      <w:r w:rsidRPr="009C202B">
        <w:rPr>
          <w:rFonts w:cs="Arial"/>
          <w:sz w:val="22"/>
          <w:szCs w:val="22"/>
        </w:rPr>
        <w:t>20</w:t>
      </w:r>
      <w:r>
        <w:rPr>
          <w:rFonts w:cs="Arial"/>
          <w:sz w:val="22"/>
          <w:szCs w:val="22"/>
        </w:rPr>
        <w:t>1</w:t>
      </w:r>
      <w:r w:rsidR="00E3114A">
        <w:rPr>
          <w:rFonts w:cs="Arial"/>
          <w:sz w:val="22"/>
          <w:szCs w:val="22"/>
        </w:rPr>
        <w:t>7</w:t>
      </w:r>
      <w:r w:rsidRPr="009C202B">
        <w:rPr>
          <w:rFonts w:cs="Arial"/>
          <w:sz w:val="22"/>
          <w:szCs w:val="22"/>
        </w:rPr>
        <w:t>-present</w:t>
      </w:r>
      <w:r w:rsidRPr="009C202B">
        <w:rPr>
          <w:rFonts w:cs="Arial"/>
          <w:sz w:val="22"/>
          <w:szCs w:val="22"/>
        </w:rPr>
        <w:tab/>
        <w:t xml:space="preserve">Chair, Medical &amp; Scientific Committee, New England Chapter </w:t>
      </w:r>
    </w:p>
    <w:p w14:paraId="5EAF9E02" w14:textId="0293B9D4" w:rsidR="0032715D" w:rsidRPr="009C202B" w:rsidRDefault="0032715D" w:rsidP="00932B0C">
      <w:pPr>
        <w:tabs>
          <w:tab w:val="left" w:pos="1620"/>
        </w:tabs>
        <w:ind w:left="1620" w:hanging="1620"/>
        <w:rPr>
          <w:rFonts w:cs="Arial"/>
          <w:sz w:val="22"/>
          <w:szCs w:val="22"/>
        </w:rPr>
      </w:pPr>
      <w:r w:rsidRPr="009C202B">
        <w:rPr>
          <w:rFonts w:cs="Arial"/>
          <w:sz w:val="22"/>
          <w:szCs w:val="22"/>
        </w:rPr>
        <w:t>20</w:t>
      </w:r>
      <w:r>
        <w:rPr>
          <w:rFonts w:cs="Arial"/>
          <w:sz w:val="22"/>
          <w:szCs w:val="22"/>
        </w:rPr>
        <w:t>1</w:t>
      </w:r>
      <w:r w:rsidR="00E3114A">
        <w:rPr>
          <w:rFonts w:cs="Arial"/>
          <w:sz w:val="22"/>
          <w:szCs w:val="22"/>
        </w:rPr>
        <w:t>9</w:t>
      </w:r>
      <w:r w:rsidRPr="009C202B">
        <w:rPr>
          <w:rFonts w:cs="Arial"/>
          <w:sz w:val="22"/>
          <w:szCs w:val="22"/>
        </w:rPr>
        <w:t>-present</w:t>
      </w:r>
      <w:r w:rsidRPr="009C202B">
        <w:rPr>
          <w:rFonts w:cs="Arial"/>
          <w:sz w:val="22"/>
          <w:szCs w:val="22"/>
        </w:rPr>
        <w:tab/>
        <w:t>Member, Board of Directions, New England Chapter</w:t>
      </w:r>
    </w:p>
    <w:p w14:paraId="6B44126E" w14:textId="784CACE4" w:rsidR="009D5122" w:rsidRPr="009C202B" w:rsidRDefault="009D5122" w:rsidP="00932B0C">
      <w:pPr>
        <w:tabs>
          <w:tab w:val="left" w:pos="1620"/>
        </w:tabs>
        <w:ind w:left="1620" w:hanging="1620"/>
        <w:rPr>
          <w:rFonts w:cs="Arial"/>
          <w:sz w:val="22"/>
          <w:szCs w:val="22"/>
        </w:rPr>
      </w:pPr>
      <w:r w:rsidRPr="009C202B">
        <w:rPr>
          <w:rFonts w:cs="Arial"/>
          <w:sz w:val="22"/>
          <w:szCs w:val="22"/>
        </w:rPr>
        <w:t>20</w:t>
      </w:r>
      <w:r w:rsidR="00E3114A">
        <w:rPr>
          <w:rFonts w:cs="Arial"/>
          <w:sz w:val="22"/>
          <w:szCs w:val="22"/>
        </w:rPr>
        <w:t>20</w:t>
      </w:r>
      <w:r w:rsidRPr="009C202B">
        <w:rPr>
          <w:rFonts w:cs="Arial"/>
          <w:sz w:val="22"/>
          <w:szCs w:val="22"/>
        </w:rPr>
        <w:t>-present</w:t>
      </w:r>
      <w:r w:rsidRPr="009C202B">
        <w:rPr>
          <w:rFonts w:cs="Arial"/>
          <w:sz w:val="22"/>
          <w:szCs w:val="22"/>
        </w:rPr>
        <w:tab/>
        <w:t xml:space="preserve">Member, Medical &amp; Scientific Council, National </w:t>
      </w:r>
    </w:p>
    <w:p w14:paraId="2D83FD9F" w14:textId="482675C6" w:rsidR="009D5122" w:rsidRPr="009C202B" w:rsidRDefault="009D5122" w:rsidP="00932B0C">
      <w:pPr>
        <w:tabs>
          <w:tab w:val="left" w:pos="1620"/>
        </w:tabs>
        <w:ind w:left="1620" w:hanging="1620"/>
        <w:rPr>
          <w:rFonts w:cs="Arial"/>
          <w:sz w:val="22"/>
          <w:szCs w:val="22"/>
        </w:rPr>
      </w:pPr>
    </w:p>
    <w:p w14:paraId="3BA599C0" w14:textId="77777777" w:rsidR="009D5122" w:rsidRPr="003B26A3" w:rsidRDefault="009D5122" w:rsidP="00932B0C">
      <w:pPr>
        <w:tabs>
          <w:tab w:val="left" w:pos="1620"/>
        </w:tabs>
        <w:ind w:left="1620" w:hanging="1620"/>
        <w:rPr>
          <w:rFonts w:cs="Arial"/>
          <w:sz w:val="22"/>
          <w:szCs w:val="22"/>
          <w:u w:val="single"/>
        </w:rPr>
      </w:pPr>
      <w:r w:rsidRPr="003B26A3">
        <w:rPr>
          <w:rFonts w:cs="Arial"/>
          <w:sz w:val="22"/>
          <w:szCs w:val="22"/>
          <w:u w:val="single"/>
        </w:rPr>
        <w:t>American College of Pathology</w:t>
      </w:r>
    </w:p>
    <w:p w14:paraId="13E3D609" w14:textId="5AED92C1" w:rsidR="00E3114A" w:rsidRDefault="00E3114A" w:rsidP="00932B0C">
      <w:pPr>
        <w:tabs>
          <w:tab w:val="left" w:pos="1620"/>
        </w:tabs>
        <w:ind w:left="1620" w:hanging="16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2013-present</w:t>
      </w:r>
      <w:r>
        <w:rPr>
          <w:rFonts w:cs="Arial"/>
          <w:sz w:val="22"/>
          <w:szCs w:val="22"/>
        </w:rPr>
        <w:tab/>
        <w:t>Member</w:t>
      </w:r>
    </w:p>
    <w:p w14:paraId="5B081E2F" w14:textId="466924B7" w:rsidR="0032715D" w:rsidRPr="009C202B" w:rsidRDefault="0032715D" w:rsidP="00932B0C">
      <w:pPr>
        <w:tabs>
          <w:tab w:val="left" w:pos="1620"/>
        </w:tabs>
        <w:ind w:left="1620" w:hanging="1620"/>
        <w:rPr>
          <w:rFonts w:cs="Arial"/>
          <w:sz w:val="22"/>
          <w:szCs w:val="22"/>
        </w:rPr>
      </w:pPr>
      <w:r w:rsidRPr="009C202B">
        <w:rPr>
          <w:rFonts w:cs="Arial"/>
          <w:sz w:val="22"/>
          <w:szCs w:val="22"/>
        </w:rPr>
        <w:t>20</w:t>
      </w:r>
      <w:r>
        <w:rPr>
          <w:rFonts w:cs="Arial"/>
          <w:sz w:val="22"/>
          <w:szCs w:val="22"/>
        </w:rPr>
        <w:t>1</w:t>
      </w:r>
      <w:r w:rsidR="00E3114A">
        <w:rPr>
          <w:rFonts w:cs="Arial"/>
          <w:sz w:val="22"/>
          <w:szCs w:val="22"/>
        </w:rPr>
        <w:t>4</w:t>
      </w:r>
      <w:r w:rsidRPr="009C202B">
        <w:rPr>
          <w:rFonts w:cs="Arial"/>
          <w:sz w:val="22"/>
          <w:szCs w:val="22"/>
        </w:rPr>
        <w:t>-</w:t>
      </w:r>
      <w:r>
        <w:rPr>
          <w:rFonts w:cs="Arial"/>
          <w:sz w:val="22"/>
          <w:szCs w:val="22"/>
        </w:rPr>
        <w:t>1</w:t>
      </w:r>
      <w:r w:rsidR="00E3114A">
        <w:rPr>
          <w:rFonts w:cs="Arial"/>
          <w:sz w:val="22"/>
          <w:szCs w:val="22"/>
        </w:rPr>
        <w:t>5</w:t>
      </w:r>
      <w:r w:rsidRPr="009C202B">
        <w:rPr>
          <w:rFonts w:cs="Arial"/>
          <w:sz w:val="22"/>
          <w:szCs w:val="22"/>
        </w:rPr>
        <w:tab/>
        <w:t>Member, Training &amp; Workforce Issues</w:t>
      </w:r>
      <w:r w:rsidR="00E3114A">
        <w:rPr>
          <w:rFonts w:cs="Arial"/>
          <w:sz w:val="22"/>
          <w:szCs w:val="22"/>
        </w:rPr>
        <w:t xml:space="preserve"> Committee</w:t>
      </w:r>
    </w:p>
    <w:p w14:paraId="18BF8DED" w14:textId="03B19437" w:rsidR="0032715D" w:rsidRPr="009C202B" w:rsidRDefault="0032715D" w:rsidP="00932B0C">
      <w:pPr>
        <w:tabs>
          <w:tab w:val="left" w:pos="1620"/>
        </w:tabs>
        <w:ind w:left="1620" w:hanging="1620"/>
        <w:rPr>
          <w:rFonts w:cs="Arial"/>
          <w:sz w:val="22"/>
          <w:szCs w:val="22"/>
        </w:rPr>
      </w:pPr>
      <w:r w:rsidRPr="009C202B">
        <w:rPr>
          <w:rFonts w:cs="Arial"/>
          <w:sz w:val="22"/>
          <w:szCs w:val="22"/>
        </w:rPr>
        <w:t>20</w:t>
      </w:r>
      <w:r>
        <w:rPr>
          <w:rFonts w:cs="Arial"/>
          <w:sz w:val="22"/>
          <w:szCs w:val="22"/>
        </w:rPr>
        <w:t>1</w:t>
      </w:r>
      <w:r w:rsidR="00E3114A">
        <w:rPr>
          <w:rFonts w:cs="Arial"/>
          <w:sz w:val="22"/>
          <w:szCs w:val="22"/>
        </w:rPr>
        <w:t>7</w:t>
      </w:r>
      <w:r w:rsidRPr="009C202B">
        <w:rPr>
          <w:rFonts w:cs="Arial"/>
          <w:sz w:val="22"/>
          <w:szCs w:val="22"/>
        </w:rPr>
        <w:t>-</w:t>
      </w:r>
      <w:r>
        <w:rPr>
          <w:rFonts w:cs="Arial"/>
          <w:sz w:val="22"/>
          <w:szCs w:val="22"/>
        </w:rPr>
        <w:t>1</w:t>
      </w:r>
      <w:r w:rsidR="00E3114A">
        <w:rPr>
          <w:rFonts w:cs="Arial"/>
          <w:sz w:val="22"/>
          <w:szCs w:val="22"/>
        </w:rPr>
        <w:t>8</w:t>
      </w:r>
      <w:r w:rsidRPr="009C202B">
        <w:rPr>
          <w:rFonts w:cs="Arial"/>
          <w:sz w:val="22"/>
          <w:szCs w:val="22"/>
        </w:rPr>
        <w:tab/>
        <w:t>Member, Awards &amp; Grants Committee</w:t>
      </w:r>
    </w:p>
    <w:p w14:paraId="1F916CD0" w14:textId="77777777" w:rsidR="009D5122" w:rsidRPr="009C202B" w:rsidRDefault="009D5122" w:rsidP="00932B0C">
      <w:pPr>
        <w:tabs>
          <w:tab w:val="left" w:pos="1620"/>
        </w:tabs>
        <w:ind w:left="1620" w:hanging="1620"/>
        <w:rPr>
          <w:rFonts w:cs="Arial"/>
          <w:sz w:val="22"/>
          <w:szCs w:val="22"/>
        </w:rPr>
      </w:pPr>
    </w:p>
    <w:p w14:paraId="417C61E3" w14:textId="77777777" w:rsidR="00A001E5" w:rsidRPr="009C202B" w:rsidRDefault="00A001E5" w:rsidP="00932B0C">
      <w:pPr>
        <w:tabs>
          <w:tab w:val="left" w:pos="1620"/>
        </w:tabs>
        <w:ind w:left="1620" w:hanging="1620"/>
        <w:rPr>
          <w:rFonts w:cs="Arial"/>
          <w:sz w:val="22"/>
          <w:szCs w:val="22"/>
        </w:rPr>
      </w:pPr>
    </w:p>
    <w:p w14:paraId="2E6227BA" w14:textId="7F56C544" w:rsidR="009D5122" w:rsidRPr="003B26A3" w:rsidRDefault="009D5122" w:rsidP="00932B0C">
      <w:pPr>
        <w:tabs>
          <w:tab w:val="left" w:pos="1620"/>
        </w:tabs>
        <w:ind w:left="1620" w:hanging="1620"/>
        <w:rPr>
          <w:rFonts w:cs="Arial"/>
          <w:i/>
          <w:caps/>
          <w:sz w:val="22"/>
          <w:szCs w:val="22"/>
        </w:rPr>
      </w:pPr>
      <w:r w:rsidRPr="003B26A3">
        <w:rPr>
          <w:rFonts w:cs="Arial"/>
          <w:b/>
          <w:i/>
          <w:sz w:val="22"/>
          <w:szCs w:val="22"/>
        </w:rPr>
        <w:t>Yale University</w:t>
      </w:r>
      <w:r w:rsidR="00200EA4">
        <w:rPr>
          <w:rFonts w:cs="Arial"/>
          <w:b/>
          <w:i/>
          <w:sz w:val="22"/>
          <w:szCs w:val="22"/>
        </w:rPr>
        <w:t>/</w:t>
      </w:r>
      <w:r w:rsidR="00E3114A">
        <w:rPr>
          <w:rFonts w:cs="Arial"/>
          <w:b/>
          <w:i/>
          <w:sz w:val="22"/>
          <w:szCs w:val="22"/>
        </w:rPr>
        <w:t>Hospital System</w:t>
      </w:r>
      <w:r w:rsidRPr="003B26A3">
        <w:rPr>
          <w:rFonts w:cs="Arial"/>
          <w:b/>
          <w:i/>
          <w:sz w:val="22"/>
          <w:szCs w:val="22"/>
        </w:rPr>
        <w:t xml:space="preserve">:  </w:t>
      </w:r>
      <w:r w:rsidRPr="003B26A3">
        <w:rPr>
          <w:rFonts w:cs="Arial"/>
          <w:b/>
          <w:i/>
          <w:color w:val="FF0000"/>
          <w:sz w:val="22"/>
          <w:szCs w:val="22"/>
        </w:rPr>
        <w:br/>
      </w:r>
    </w:p>
    <w:p w14:paraId="069AE1CA" w14:textId="0DFBE3B6" w:rsidR="009D5122" w:rsidRPr="003B26A3" w:rsidRDefault="009D5122" w:rsidP="00932B0C">
      <w:pPr>
        <w:tabs>
          <w:tab w:val="left" w:pos="1620"/>
        </w:tabs>
        <w:ind w:left="1620" w:hanging="1620"/>
        <w:rPr>
          <w:rFonts w:cs="Arial"/>
          <w:sz w:val="22"/>
          <w:szCs w:val="22"/>
          <w:u w:val="single"/>
        </w:rPr>
      </w:pPr>
      <w:r w:rsidRPr="003B26A3">
        <w:rPr>
          <w:rFonts w:cs="Arial"/>
          <w:sz w:val="22"/>
          <w:szCs w:val="22"/>
          <w:u w:val="single"/>
        </w:rPr>
        <w:t>University Committees</w:t>
      </w:r>
    </w:p>
    <w:p w14:paraId="7ED4C657" w14:textId="304BE64B" w:rsidR="009D5122" w:rsidRPr="009C202B" w:rsidRDefault="009D5122" w:rsidP="00932B0C">
      <w:pPr>
        <w:tabs>
          <w:tab w:val="left" w:pos="1620"/>
        </w:tabs>
        <w:ind w:left="1620" w:hanging="1620"/>
        <w:rPr>
          <w:rFonts w:cs="Arial"/>
          <w:sz w:val="22"/>
          <w:szCs w:val="22"/>
        </w:rPr>
      </w:pPr>
      <w:r w:rsidRPr="009C202B">
        <w:rPr>
          <w:rFonts w:cs="Arial"/>
          <w:sz w:val="22"/>
          <w:szCs w:val="22"/>
        </w:rPr>
        <w:t>20</w:t>
      </w:r>
      <w:r w:rsidR="0032715D">
        <w:rPr>
          <w:rFonts w:cs="Arial"/>
          <w:sz w:val="22"/>
          <w:szCs w:val="22"/>
        </w:rPr>
        <w:t>1</w:t>
      </w:r>
      <w:r w:rsidR="00E3114A">
        <w:rPr>
          <w:rFonts w:cs="Arial"/>
          <w:sz w:val="22"/>
          <w:szCs w:val="22"/>
        </w:rPr>
        <w:t>6</w:t>
      </w:r>
      <w:r w:rsidRPr="009C202B">
        <w:rPr>
          <w:rFonts w:cs="Arial"/>
          <w:sz w:val="22"/>
          <w:szCs w:val="22"/>
        </w:rPr>
        <w:t>-20</w:t>
      </w:r>
      <w:r w:rsidR="0032715D">
        <w:rPr>
          <w:rFonts w:cs="Arial"/>
          <w:sz w:val="22"/>
          <w:szCs w:val="22"/>
        </w:rPr>
        <w:t>1</w:t>
      </w:r>
      <w:r w:rsidR="00E3114A">
        <w:rPr>
          <w:rFonts w:cs="Arial"/>
          <w:sz w:val="22"/>
          <w:szCs w:val="22"/>
        </w:rPr>
        <w:t>9</w:t>
      </w:r>
      <w:r w:rsidRPr="009C202B">
        <w:rPr>
          <w:rFonts w:cs="Arial"/>
          <w:sz w:val="22"/>
          <w:szCs w:val="22"/>
        </w:rPr>
        <w:tab/>
        <w:t>Member, Radiation Safety Committee, Yale University</w:t>
      </w:r>
      <w:r w:rsidRPr="009C202B">
        <w:rPr>
          <w:rFonts w:cs="Arial"/>
          <w:sz w:val="22"/>
          <w:szCs w:val="22"/>
        </w:rPr>
        <w:br/>
      </w:r>
    </w:p>
    <w:p w14:paraId="43C9EE24" w14:textId="77777777" w:rsidR="009D5122" w:rsidRPr="003B26A3" w:rsidRDefault="009D5122" w:rsidP="00932B0C">
      <w:pPr>
        <w:tabs>
          <w:tab w:val="left" w:pos="1620"/>
        </w:tabs>
        <w:ind w:left="1620" w:hanging="1620"/>
        <w:rPr>
          <w:rFonts w:cs="Arial"/>
          <w:sz w:val="22"/>
          <w:szCs w:val="22"/>
          <w:u w:val="single"/>
        </w:rPr>
      </w:pPr>
      <w:r w:rsidRPr="003B26A3">
        <w:rPr>
          <w:rFonts w:cs="Arial"/>
          <w:sz w:val="22"/>
          <w:szCs w:val="22"/>
          <w:u w:val="single"/>
        </w:rPr>
        <w:t>Medical School Committees</w:t>
      </w:r>
    </w:p>
    <w:p w14:paraId="372742D4" w14:textId="77777777" w:rsidR="00C07AFB" w:rsidRPr="009C202B" w:rsidRDefault="00C07AFB" w:rsidP="00932B0C">
      <w:pPr>
        <w:tabs>
          <w:tab w:val="left" w:pos="1620"/>
        </w:tabs>
        <w:ind w:left="1620" w:hanging="1620"/>
        <w:rPr>
          <w:rFonts w:cs="Arial"/>
          <w:sz w:val="22"/>
          <w:szCs w:val="22"/>
        </w:rPr>
      </w:pPr>
      <w:r w:rsidRPr="009C202B">
        <w:rPr>
          <w:rFonts w:cs="Arial"/>
          <w:sz w:val="22"/>
          <w:szCs w:val="22"/>
        </w:rPr>
        <w:t>20</w:t>
      </w:r>
      <w:r>
        <w:rPr>
          <w:rFonts w:cs="Arial"/>
          <w:sz w:val="22"/>
          <w:szCs w:val="22"/>
        </w:rPr>
        <w:t>15</w:t>
      </w:r>
      <w:r w:rsidRPr="009C202B">
        <w:rPr>
          <w:rFonts w:cs="Arial"/>
          <w:sz w:val="22"/>
          <w:szCs w:val="22"/>
        </w:rPr>
        <w:t>-20</w:t>
      </w:r>
      <w:r>
        <w:rPr>
          <w:rFonts w:cs="Arial"/>
          <w:sz w:val="22"/>
          <w:szCs w:val="22"/>
        </w:rPr>
        <w:t>17</w:t>
      </w:r>
      <w:r w:rsidRPr="009C202B">
        <w:rPr>
          <w:rFonts w:cs="Arial"/>
          <w:sz w:val="22"/>
          <w:szCs w:val="22"/>
        </w:rPr>
        <w:tab/>
        <w:t>Member, Search Committee for Chair of Pathology, Veterans Administration Healthcare Systems, West Haven, CT</w:t>
      </w:r>
    </w:p>
    <w:p w14:paraId="34C1C2B4" w14:textId="13B17967" w:rsidR="0032715D" w:rsidRPr="009C202B" w:rsidRDefault="0032715D" w:rsidP="00932B0C">
      <w:pPr>
        <w:tabs>
          <w:tab w:val="left" w:pos="1620"/>
        </w:tabs>
        <w:ind w:left="1620" w:hanging="1620"/>
        <w:rPr>
          <w:rFonts w:cs="Arial"/>
          <w:sz w:val="22"/>
          <w:szCs w:val="22"/>
        </w:rPr>
      </w:pPr>
      <w:r w:rsidRPr="009C202B">
        <w:rPr>
          <w:rFonts w:cs="Arial"/>
          <w:sz w:val="22"/>
          <w:szCs w:val="22"/>
        </w:rPr>
        <w:t>20</w:t>
      </w:r>
      <w:r>
        <w:rPr>
          <w:rFonts w:cs="Arial"/>
          <w:sz w:val="22"/>
          <w:szCs w:val="22"/>
        </w:rPr>
        <w:t>1</w:t>
      </w:r>
      <w:r w:rsidR="00E3114A">
        <w:rPr>
          <w:rFonts w:cs="Arial"/>
          <w:sz w:val="22"/>
          <w:szCs w:val="22"/>
        </w:rPr>
        <w:t>7</w:t>
      </w:r>
      <w:r w:rsidRPr="009C202B">
        <w:rPr>
          <w:rFonts w:cs="Arial"/>
          <w:sz w:val="22"/>
          <w:szCs w:val="22"/>
        </w:rPr>
        <w:tab/>
        <w:t>Reviewer, Pathology Center Pilot Project applications</w:t>
      </w:r>
    </w:p>
    <w:p w14:paraId="196E3445" w14:textId="6526B47F" w:rsidR="009D5122" w:rsidRPr="009C202B" w:rsidRDefault="009D5122" w:rsidP="00932B0C">
      <w:pPr>
        <w:tabs>
          <w:tab w:val="left" w:pos="1620"/>
        </w:tabs>
        <w:ind w:left="1620" w:hanging="1620"/>
        <w:rPr>
          <w:rFonts w:cs="Arial"/>
          <w:b/>
          <w:sz w:val="22"/>
          <w:szCs w:val="22"/>
        </w:rPr>
      </w:pPr>
      <w:r w:rsidRPr="009C202B">
        <w:rPr>
          <w:rFonts w:cs="Arial"/>
          <w:sz w:val="22"/>
          <w:szCs w:val="22"/>
        </w:rPr>
        <w:t>20</w:t>
      </w:r>
      <w:r w:rsidR="0032715D">
        <w:rPr>
          <w:rFonts w:cs="Arial"/>
          <w:sz w:val="22"/>
          <w:szCs w:val="22"/>
        </w:rPr>
        <w:t>1</w:t>
      </w:r>
      <w:r w:rsidR="00E3114A">
        <w:rPr>
          <w:rFonts w:cs="Arial"/>
          <w:sz w:val="22"/>
          <w:szCs w:val="22"/>
        </w:rPr>
        <w:t>7</w:t>
      </w:r>
      <w:r w:rsidRPr="009C202B">
        <w:rPr>
          <w:rFonts w:cs="Arial"/>
          <w:sz w:val="22"/>
          <w:szCs w:val="22"/>
        </w:rPr>
        <w:t>-present</w:t>
      </w:r>
      <w:r w:rsidRPr="009C202B">
        <w:rPr>
          <w:rFonts w:cs="Arial"/>
          <w:sz w:val="22"/>
          <w:szCs w:val="22"/>
        </w:rPr>
        <w:tab/>
        <w:t>Member, Committee on Status of Women in Medicine, School of Medicine</w:t>
      </w:r>
    </w:p>
    <w:p w14:paraId="33D80180" w14:textId="77777777" w:rsidR="009D5122" w:rsidRPr="009C202B" w:rsidRDefault="009D5122" w:rsidP="00932B0C">
      <w:pPr>
        <w:tabs>
          <w:tab w:val="left" w:pos="1620"/>
        </w:tabs>
        <w:ind w:left="1620" w:hanging="1620"/>
        <w:rPr>
          <w:rFonts w:cs="Arial"/>
          <w:sz w:val="22"/>
          <w:szCs w:val="22"/>
        </w:rPr>
      </w:pPr>
    </w:p>
    <w:p w14:paraId="00BE5B74" w14:textId="77777777" w:rsidR="009D5122" w:rsidRPr="009C202B" w:rsidRDefault="009D5122" w:rsidP="00932B0C">
      <w:pPr>
        <w:tabs>
          <w:tab w:val="left" w:pos="1620"/>
        </w:tabs>
        <w:ind w:left="1620" w:hanging="1620"/>
        <w:rPr>
          <w:rFonts w:cs="Arial"/>
          <w:i/>
          <w:sz w:val="22"/>
          <w:szCs w:val="22"/>
        </w:rPr>
      </w:pPr>
      <w:r w:rsidRPr="003B26A3">
        <w:rPr>
          <w:rFonts w:cs="Arial"/>
          <w:sz w:val="22"/>
          <w:szCs w:val="22"/>
          <w:u w:val="single"/>
        </w:rPr>
        <w:t>Departmental Committees</w:t>
      </w:r>
    </w:p>
    <w:p w14:paraId="21C71D5A" w14:textId="004E21A1" w:rsidR="009D5122" w:rsidRPr="009C202B" w:rsidRDefault="009D5122" w:rsidP="00932B0C">
      <w:pPr>
        <w:tabs>
          <w:tab w:val="left" w:pos="1620"/>
        </w:tabs>
        <w:ind w:left="1620" w:hanging="1620"/>
        <w:rPr>
          <w:rFonts w:cs="Arial"/>
          <w:sz w:val="22"/>
          <w:szCs w:val="22"/>
        </w:rPr>
      </w:pPr>
      <w:r w:rsidRPr="009C202B">
        <w:rPr>
          <w:rFonts w:cs="Arial"/>
          <w:sz w:val="22"/>
          <w:szCs w:val="22"/>
        </w:rPr>
        <w:t>20</w:t>
      </w:r>
      <w:r w:rsidR="0032715D">
        <w:rPr>
          <w:rFonts w:cs="Arial"/>
          <w:sz w:val="22"/>
          <w:szCs w:val="22"/>
        </w:rPr>
        <w:t>1</w:t>
      </w:r>
      <w:r w:rsidR="00E3114A">
        <w:rPr>
          <w:rFonts w:cs="Arial"/>
          <w:sz w:val="22"/>
          <w:szCs w:val="22"/>
        </w:rPr>
        <w:t>6</w:t>
      </w:r>
      <w:r w:rsidRPr="009C202B">
        <w:rPr>
          <w:rFonts w:cs="Arial"/>
          <w:sz w:val="22"/>
          <w:szCs w:val="22"/>
        </w:rPr>
        <w:t>-present</w:t>
      </w:r>
      <w:r w:rsidRPr="009C202B">
        <w:rPr>
          <w:rFonts w:cs="Arial"/>
          <w:sz w:val="22"/>
          <w:szCs w:val="22"/>
        </w:rPr>
        <w:tab/>
        <w:t>Member, Appointment &amp; Promotions Committee, Dept. of Pathology, School of Medicine</w:t>
      </w:r>
    </w:p>
    <w:p w14:paraId="6EBDBF9D" w14:textId="77777777" w:rsidR="009D5122" w:rsidRPr="009C202B" w:rsidRDefault="009D5122" w:rsidP="00932B0C">
      <w:pPr>
        <w:tabs>
          <w:tab w:val="left" w:pos="1620"/>
        </w:tabs>
        <w:ind w:left="1620" w:hanging="1620"/>
        <w:rPr>
          <w:rFonts w:cs="Arial"/>
          <w:sz w:val="22"/>
          <w:szCs w:val="22"/>
        </w:rPr>
      </w:pPr>
    </w:p>
    <w:p w14:paraId="006CDF0A" w14:textId="6A6791F8" w:rsidR="009D5122" w:rsidRPr="003B26A3" w:rsidRDefault="009D5122" w:rsidP="00932B0C">
      <w:pPr>
        <w:pStyle w:val="Heading3"/>
        <w:tabs>
          <w:tab w:val="clear" w:pos="1980"/>
          <w:tab w:val="clear" w:pos="2790"/>
          <w:tab w:val="clear" w:pos="6300"/>
          <w:tab w:val="left" w:pos="1620"/>
        </w:tabs>
        <w:ind w:left="1620" w:hanging="1620"/>
        <w:rPr>
          <w:rFonts w:ascii="Times" w:hAnsi="Times" w:cs="Arial"/>
          <w:b w:val="0"/>
          <w:szCs w:val="22"/>
          <w:u w:val="single"/>
        </w:rPr>
      </w:pPr>
      <w:r w:rsidRPr="003B26A3">
        <w:rPr>
          <w:rFonts w:ascii="Times" w:hAnsi="Times" w:cs="Arial"/>
          <w:b w:val="0"/>
          <w:szCs w:val="22"/>
          <w:u w:val="single"/>
        </w:rPr>
        <w:t xml:space="preserve">Hospital </w:t>
      </w:r>
      <w:r w:rsidR="00200EA4">
        <w:rPr>
          <w:rFonts w:ascii="Times" w:hAnsi="Times" w:cs="Arial"/>
          <w:b w:val="0"/>
          <w:szCs w:val="22"/>
          <w:u w:val="single"/>
        </w:rPr>
        <w:t>Committees</w:t>
      </w:r>
    </w:p>
    <w:p w14:paraId="6BB53B34" w14:textId="7B802446" w:rsidR="0032715D" w:rsidRPr="009C202B" w:rsidRDefault="0032715D" w:rsidP="00932B0C">
      <w:pPr>
        <w:pStyle w:val="BodyTextIndent3"/>
        <w:tabs>
          <w:tab w:val="clear" w:pos="1980"/>
          <w:tab w:val="clear" w:pos="2790"/>
          <w:tab w:val="clear" w:pos="6300"/>
          <w:tab w:val="left" w:pos="1620"/>
        </w:tabs>
        <w:ind w:left="1620" w:hanging="1620"/>
        <w:rPr>
          <w:rFonts w:ascii="Times" w:hAnsi="Times" w:cs="Arial"/>
          <w:color w:val="auto"/>
          <w:szCs w:val="22"/>
        </w:rPr>
      </w:pPr>
      <w:r w:rsidRPr="009C202B">
        <w:rPr>
          <w:rFonts w:ascii="Times" w:hAnsi="Times" w:cs="Arial"/>
          <w:color w:val="auto"/>
          <w:szCs w:val="22"/>
        </w:rPr>
        <w:t>20</w:t>
      </w:r>
      <w:r>
        <w:rPr>
          <w:rFonts w:ascii="Times" w:hAnsi="Times" w:cs="Arial"/>
          <w:color w:val="auto"/>
          <w:szCs w:val="22"/>
        </w:rPr>
        <w:t>1</w:t>
      </w:r>
      <w:r w:rsidR="00E3114A">
        <w:rPr>
          <w:rFonts w:ascii="Times" w:hAnsi="Times" w:cs="Arial"/>
          <w:color w:val="auto"/>
          <w:szCs w:val="22"/>
        </w:rPr>
        <w:t>3</w:t>
      </w:r>
      <w:r w:rsidRPr="009C202B">
        <w:rPr>
          <w:rFonts w:ascii="Times" w:hAnsi="Times" w:cs="Arial"/>
          <w:color w:val="auto"/>
          <w:szCs w:val="22"/>
        </w:rPr>
        <w:t>-20</w:t>
      </w:r>
      <w:r>
        <w:rPr>
          <w:rFonts w:ascii="Times" w:hAnsi="Times" w:cs="Arial"/>
          <w:color w:val="auto"/>
          <w:szCs w:val="22"/>
        </w:rPr>
        <w:t>1</w:t>
      </w:r>
      <w:r w:rsidR="00E3114A">
        <w:rPr>
          <w:rFonts w:ascii="Times" w:hAnsi="Times" w:cs="Arial"/>
          <w:color w:val="auto"/>
          <w:szCs w:val="22"/>
        </w:rPr>
        <w:t>4</w:t>
      </w:r>
      <w:r w:rsidRPr="009C202B">
        <w:rPr>
          <w:rFonts w:ascii="Times" w:hAnsi="Times" w:cs="Arial"/>
          <w:color w:val="auto"/>
          <w:szCs w:val="22"/>
        </w:rPr>
        <w:tab/>
        <w:t>Member, Autopsy Committee, Veterans Administration Healthcare System</w:t>
      </w:r>
    </w:p>
    <w:p w14:paraId="22AD190E" w14:textId="5C7770AA" w:rsidR="009D5122" w:rsidRPr="009C202B" w:rsidRDefault="009D5122" w:rsidP="00932B0C">
      <w:pPr>
        <w:pStyle w:val="BodyTextIndent3"/>
        <w:tabs>
          <w:tab w:val="clear" w:pos="1980"/>
          <w:tab w:val="clear" w:pos="2790"/>
          <w:tab w:val="clear" w:pos="6300"/>
          <w:tab w:val="left" w:pos="1620"/>
        </w:tabs>
        <w:ind w:left="1620" w:hanging="1620"/>
        <w:rPr>
          <w:rFonts w:ascii="Times" w:hAnsi="Times" w:cs="Arial"/>
          <w:color w:val="auto"/>
          <w:szCs w:val="22"/>
        </w:rPr>
      </w:pPr>
      <w:r w:rsidRPr="009C202B">
        <w:rPr>
          <w:rFonts w:ascii="Times" w:hAnsi="Times" w:cs="Arial"/>
          <w:color w:val="auto"/>
          <w:szCs w:val="22"/>
        </w:rPr>
        <w:t>20</w:t>
      </w:r>
      <w:r w:rsidR="0032715D">
        <w:rPr>
          <w:rFonts w:ascii="Times" w:hAnsi="Times" w:cs="Arial"/>
          <w:color w:val="auto"/>
          <w:szCs w:val="22"/>
        </w:rPr>
        <w:t>1</w:t>
      </w:r>
      <w:r w:rsidR="00E3114A">
        <w:rPr>
          <w:rFonts w:ascii="Times" w:hAnsi="Times" w:cs="Arial"/>
          <w:color w:val="auto"/>
          <w:szCs w:val="22"/>
        </w:rPr>
        <w:t>5</w:t>
      </w:r>
      <w:r w:rsidRPr="009C202B">
        <w:rPr>
          <w:rFonts w:ascii="Times" w:hAnsi="Times" w:cs="Arial"/>
          <w:color w:val="auto"/>
          <w:szCs w:val="22"/>
        </w:rPr>
        <w:t>-present</w:t>
      </w:r>
      <w:r w:rsidRPr="009C202B">
        <w:rPr>
          <w:rFonts w:ascii="Times" w:hAnsi="Times" w:cs="Arial"/>
          <w:color w:val="auto"/>
          <w:szCs w:val="22"/>
        </w:rPr>
        <w:tab/>
        <w:t>Member, Autopsy Committee, Yale-New Haven Hospital</w:t>
      </w:r>
    </w:p>
    <w:p w14:paraId="7CDCEEFF" w14:textId="77777777" w:rsidR="00D259D1" w:rsidRDefault="00D259D1" w:rsidP="00932B0C">
      <w:pPr>
        <w:pStyle w:val="BodyTextIndent3"/>
        <w:tabs>
          <w:tab w:val="clear" w:pos="1980"/>
          <w:tab w:val="clear" w:pos="2790"/>
          <w:tab w:val="clear" w:pos="6300"/>
          <w:tab w:val="left" w:pos="1620"/>
        </w:tabs>
        <w:ind w:left="1620" w:hanging="1620"/>
        <w:rPr>
          <w:rFonts w:ascii="Times" w:hAnsi="Times" w:cs="Arial"/>
          <w:color w:val="auto"/>
          <w:szCs w:val="22"/>
        </w:rPr>
      </w:pPr>
    </w:p>
    <w:p w14:paraId="65A6E0F6" w14:textId="418A9758" w:rsidR="009D5122" w:rsidRPr="009C202B" w:rsidRDefault="009D5122" w:rsidP="00932B0C">
      <w:pPr>
        <w:pStyle w:val="BodyTextIndent3"/>
        <w:tabs>
          <w:tab w:val="clear" w:pos="1980"/>
          <w:tab w:val="clear" w:pos="2790"/>
          <w:tab w:val="clear" w:pos="6300"/>
          <w:tab w:val="left" w:pos="1620"/>
        </w:tabs>
        <w:ind w:left="1620" w:hanging="1620"/>
        <w:rPr>
          <w:rFonts w:ascii="Times" w:hAnsi="Times" w:cs="Arial"/>
          <w:color w:val="auto"/>
          <w:szCs w:val="22"/>
        </w:rPr>
      </w:pPr>
      <w:r w:rsidRPr="009C202B">
        <w:rPr>
          <w:rFonts w:ascii="Times" w:hAnsi="Times" w:cs="Arial"/>
          <w:color w:val="auto"/>
          <w:szCs w:val="22"/>
        </w:rPr>
        <w:tab/>
      </w:r>
    </w:p>
    <w:p w14:paraId="4E112405" w14:textId="77777777" w:rsidR="009D5122" w:rsidRPr="009C202B" w:rsidRDefault="009D5122" w:rsidP="00932B0C">
      <w:pPr>
        <w:tabs>
          <w:tab w:val="left" w:pos="1620"/>
        </w:tabs>
        <w:ind w:left="1620" w:hanging="1620"/>
        <w:rPr>
          <w:rFonts w:cs="Arial"/>
          <w:sz w:val="22"/>
          <w:szCs w:val="22"/>
        </w:rPr>
      </w:pPr>
    </w:p>
    <w:p w14:paraId="029FA7D1" w14:textId="62381042" w:rsidR="009D5122" w:rsidRDefault="009D5122" w:rsidP="00932B0C">
      <w:pPr>
        <w:tabs>
          <w:tab w:val="left" w:pos="1620"/>
        </w:tabs>
        <w:ind w:left="1620" w:hanging="1620"/>
        <w:rPr>
          <w:rFonts w:cs="Arial"/>
          <w:b/>
          <w:sz w:val="22"/>
          <w:szCs w:val="22"/>
        </w:rPr>
      </w:pPr>
      <w:r w:rsidRPr="009C202B">
        <w:rPr>
          <w:rFonts w:cs="Arial"/>
          <w:b/>
          <w:sz w:val="22"/>
          <w:szCs w:val="22"/>
        </w:rPr>
        <w:t>Public Service</w:t>
      </w:r>
      <w:r w:rsidR="004F1460">
        <w:rPr>
          <w:rFonts w:cs="Arial"/>
          <w:b/>
          <w:sz w:val="22"/>
          <w:szCs w:val="22"/>
        </w:rPr>
        <w:t xml:space="preserve"> / Media Presence</w:t>
      </w:r>
      <w:r w:rsidRPr="009C202B">
        <w:rPr>
          <w:rFonts w:cs="Arial"/>
          <w:b/>
          <w:sz w:val="22"/>
          <w:szCs w:val="22"/>
        </w:rPr>
        <w:t>:</w:t>
      </w:r>
    </w:p>
    <w:p w14:paraId="1BD48F9E" w14:textId="4496597E" w:rsidR="004F1460" w:rsidRDefault="004F1460" w:rsidP="00932B0C">
      <w:pPr>
        <w:tabs>
          <w:tab w:val="left" w:pos="1620"/>
        </w:tabs>
        <w:ind w:left="1620" w:hanging="1620"/>
        <w:rPr>
          <w:rFonts w:cs="Arial"/>
          <w:b/>
          <w:sz w:val="22"/>
          <w:szCs w:val="22"/>
        </w:rPr>
      </w:pPr>
    </w:p>
    <w:p w14:paraId="56F42059" w14:textId="50F3D786" w:rsidR="004F1460" w:rsidRPr="004F1460" w:rsidRDefault="004F1460" w:rsidP="00932B0C">
      <w:pPr>
        <w:tabs>
          <w:tab w:val="left" w:pos="1620"/>
        </w:tabs>
        <w:ind w:left="1620" w:hanging="1620"/>
        <w:rPr>
          <w:rFonts w:cs="Arial"/>
          <w:b/>
          <w:i/>
          <w:sz w:val="22"/>
          <w:szCs w:val="22"/>
        </w:rPr>
      </w:pPr>
      <w:r w:rsidRPr="004F1460">
        <w:rPr>
          <w:rFonts w:cs="Arial"/>
          <w:b/>
          <w:i/>
          <w:sz w:val="22"/>
          <w:szCs w:val="22"/>
        </w:rPr>
        <w:t>Public Service:</w:t>
      </w:r>
    </w:p>
    <w:p w14:paraId="35A00121" w14:textId="7BAF4DCC" w:rsidR="004F1460" w:rsidRPr="004F1460" w:rsidRDefault="004F1460" w:rsidP="00932B0C">
      <w:pPr>
        <w:tabs>
          <w:tab w:val="left" w:pos="1620"/>
        </w:tabs>
        <w:ind w:left="1620" w:hanging="16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2016 </w:t>
      </w:r>
      <w:r>
        <w:rPr>
          <w:rFonts w:cs="Arial"/>
          <w:sz w:val="22"/>
          <w:szCs w:val="22"/>
        </w:rPr>
        <w:tab/>
        <w:t xml:space="preserve">International aid trip to Nicaragua with Global Health Volunteers  </w:t>
      </w:r>
    </w:p>
    <w:p w14:paraId="4690ED21" w14:textId="77777777" w:rsidR="004F1460" w:rsidRDefault="004F1460" w:rsidP="00932B0C">
      <w:pPr>
        <w:tabs>
          <w:tab w:val="left" w:pos="1620"/>
        </w:tabs>
        <w:ind w:left="1620" w:hanging="1620"/>
        <w:rPr>
          <w:rFonts w:cs="Arial"/>
          <w:b/>
          <w:sz w:val="22"/>
          <w:szCs w:val="22"/>
        </w:rPr>
      </w:pPr>
    </w:p>
    <w:p w14:paraId="0BEFE38D" w14:textId="28A5E841" w:rsidR="004F1460" w:rsidRPr="004F1460" w:rsidRDefault="004F1460" w:rsidP="00932B0C">
      <w:pPr>
        <w:tabs>
          <w:tab w:val="left" w:pos="1620"/>
        </w:tabs>
        <w:ind w:left="1620" w:hanging="1620"/>
        <w:rPr>
          <w:rFonts w:cs="Arial"/>
          <w:b/>
          <w:i/>
          <w:sz w:val="22"/>
          <w:szCs w:val="22"/>
        </w:rPr>
      </w:pPr>
      <w:r w:rsidRPr="004F1460">
        <w:rPr>
          <w:rFonts w:cs="Arial"/>
          <w:b/>
          <w:i/>
          <w:sz w:val="22"/>
          <w:szCs w:val="22"/>
        </w:rPr>
        <w:t>Media Presence:</w:t>
      </w:r>
    </w:p>
    <w:p w14:paraId="41F5A1CA" w14:textId="77777777" w:rsidR="009D5122" w:rsidRPr="009C202B" w:rsidRDefault="009D5122" w:rsidP="00932B0C">
      <w:pPr>
        <w:tabs>
          <w:tab w:val="left" w:pos="1620"/>
        </w:tabs>
        <w:ind w:left="1620" w:hanging="1620"/>
        <w:rPr>
          <w:rFonts w:cs="Arial"/>
          <w:sz w:val="22"/>
          <w:szCs w:val="22"/>
        </w:rPr>
      </w:pPr>
      <w:r w:rsidRPr="009C202B">
        <w:rPr>
          <w:rFonts w:cs="Arial"/>
          <w:sz w:val="22"/>
          <w:szCs w:val="22"/>
        </w:rPr>
        <w:t>20</w:t>
      </w:r>
      <w:r w:rsidR="0032715D">
        <w:rPr>
          <w:rFonts w:cs="Arial"/>
          <w:sz w:val="22"/>
          <w:szCs w:val="22"/>
        </w:rPr>
        <w:t>2</w:t>
      </w:r>
      <w:r w:rsidRPr="009C202B">
        <w:rPr>
          <w:rFonts w:cs="Arial"/>
          <w:sz w:val="22"/>
          <w:szCs w:val="22"/>
        </w:rPr>
        <w:t>0</w:t>
      </w:r>
      <w:r w:rsidRPr="009C202B">
        <w:rPr>
          <w:rFonts w:cs="Arial"/>
          <w:sz w:val="22"/>
          <w:szCs w:val="22"/>
        </w:rPr>
        <w:tab/>
        <w:t>Featured Expert and Consultant, Discovery Health/BBC Production,</w:t>
      </w:r>
      <w:r w:rsidRPr="009C202B">
        <w:rPr>
          <w:rFonts w:cs="Arial"/>
          <w:i/>
          <w:sz w:val="22"/>
          <w:szCs w:val="22"/>
        </w:rPr>
        <w:t xml:space="preserve"> Immune-mediated Gastrointestinal Disease, </w:t>
      </w:r>
      <w:r w:rsidRPr="009C202B">
        <w:rPr>
          <w:rFonts w:cs="Arial"/>
          <w:sz w:val="22"/>
          <w:szCs w:val="22"/>
        </w:rPr>
        <w:t xml:space="preserve">Discovery Health Channel </w:t>
      </w:r>
    </w:p>
    <w:p w14:paraId="074CAA51" w14:textId="77777777" w:rsidR="009D5122" w:rsidRPr="009C202B" w:rsidRDefault="009D5122" w:rsidP="00932B0C">
      <w:pPr>
        <w:tabs>
          <w:tab w:val="left" w:pos="1620"/>
        </w:tabs>
        <w:ind w:left="1620" w:hanging="1620"/>
        <w:rPr>
          <w:rFonts w:cs="Arial"/>
          <w:b/>
          <w:sz w:val="22"/>
          <w:szCs w:val="22"/>
        </w:rPr>
      </w:pPr>
    </w:p>
    <w:p w14:paraId="4B8B3916" w14:textId="77777777" w:rsidR="002F1A80" w:rsidRDefault="002F1A80" w:rsidP="00932B0C">
      <w:pPr>
        <w:tabs>
          <w:tab w:val="left" w:pos="1620"/>
        </w:tabs>
        <w:spacing w:after="160" w:line="259" w:lineRule="auto"/>
        <w:ind w:left="1620" w:hanging="1620"/>
        <w:rPr>
          <w:rFonts w:cs="Arial"/>
          <w:b/>
          <w:sz w:val="22"/>
          <w:szCs w:val="22"/>
        </w:rPr>
      </w:pPr>
    </w:p>
    <w:p w14:paraId="71C62044" w14:textId="77777777" w:rsidR="00DB266E" w:rsidRDefault="00DB266E">
      <w:pPr>
        <w:spacing w:after="160" w:line="259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</w:p>
    <w:p w14:paraId="232E8712" w14:textId="7AED042D" w:rsidR="009D5122" w:rsidRPr="00E9051C" w:rsidRDefault="009D5122" w:rsidP="00932B0C">
      <w:pPr>
        <w:tabs>
          <w:tab w:val="left" w:pos="1620"/>
        </w:tabs>
        <w:spacing w:after="160" w:line="259" w:lineRule="auto"/>
        <w:ind w:left="1620" w:hanging="1620"/>
        <w:rPr>
          <w:rFonts w:cs="Arial"/>
          <w:b/>
          <w:sz w:val="22"/>
          <w:szCs w:val="22"/>
        </w:rPr>
      </w:pPr>
      <w:r w:rsidRPr="00E9051C">
        <w:rPr>
          <w:rFonts w:cs="Arial"/>
          <w:b/>
          <w:sz w:val="22"/>
          <w:szCs w:val="22"/>
        </w:rPr>
        <w:lastRenderedPageBreak/>
        <w:t xml:space="preserve">Bibliography: </w:t>
      </w:r>
    </w:p>
    <w:p w14:paraId="4B00865E" w14:textId="77777777" w:rsidR="009D5122" w:rsidRPr="00E9051C" w:rsidRDefault="009D5122" w:rsidP="00932B0C">
      <w:pPr>
        <w:tabs>
          <w:tab w:val="left" w:pos="900"/>
          <w:tab w:val="left" w:pos="1620"/>
        </w:tabs>
        <w:ind w:left="1620" w:right="-360" w:hanging="1620"/>
        <w:rPr>
          <w:rFonts w:cs="Arial"/>
          <w:b/>
          <w:sz w:val="22"/>
          <w:szCs w:val="22"/>
        </w:rPr>
      </w:pPr>
    </w:p>
    <w:p w14:paraId="6E2FB344" w14:textId="135B8799" w:rsidR="009D5122" w:rsidRPr="00E9051C" w:rsidRDefault="009D5122" w:rsidP="00932B0C">
      <w:pPr>
        <w:tabs>
          <w:tab w:val="left" w:pos="900"/>
          <w:tab w:val="left" w:pos="1620"/>
        </w:tabs>
        <w:ind w:left="1620" w:hanging="1620"/>
        <w:rPr>
          <w:rFonts w:cs="Arial"/>
          <w:b/>
          <w:i/>
          <w:sz w:val="22"/>
          <w:szCs w:val="22"/>
        </w:rPr>
      </w:pPr>
      <w:r w:rsidRPr="00E9051C">
        <w:rPr>
          <w:rFonts w:cs="Arial"/>
          <w:b/>
          <w:i/>
          <w:sz w:val="22"/>
          <w:szCs w:val="22"/>
        </w:rPr>
        <w:t>Peer-Reviewed Original Research</w:t>
      </w:r>
    </w:p>
    <w:p w14:paraId="7DEC2DD2" w14:textId="3814B29B" w:rsidR="00684B70" w:rsidRPr="00684B70" w:rsidRDefault="009D5122" w:rsidP="007475CB">
      <w:pPr>
        <w:pStyle w:val="ListParagraph"/>
        <w:numPr>
          <w:ilvl w:val="0"/>
          <w:numId w:val="6"/>
        </w:numPr>
        <w:tabs>
          <w:tab w:val="left" w:pos="900"/>
        </w:tabs>
        <w:ind w:hanging="900"/>
        <w:rPr>
          <w:rFonts w:cs="Arial"/>
          <w:sz w:val="22"/>
          <w:szCs w:val="22"/>
        </w:rPr>
      </w:pPr>
      <w:r w:rsidRPr="00684B70">
        <w:rPr>
          <w:rFonts w:cs="Arial"/>
          <w:b/>
          <w:sz w:val="22"/>
          <w:szCs w:val="22"/>
        </w:rPr>
        <w:t>Doe J,</w:t>
      </w:r>
      <w:r w:rsidRPr="00684B70">
        <w:rPr>
          <w:rFonts w:cs="Arial"/>
          <w:sz w:val="22"/>
          <w:szCs w:val="22"/>
        </w:rPr>
        <w:t xml:space="preserve"> Frank</w:t>
      </w:r>
      <w:r w:rsidR="002D22A2" w:rsidRPr="00684B70">
        <w:rPr>
          <w:rFonts w:cs="Arial"/>
          <w:sz w:val="22"/>
          <w:szCs w:val="22"/>
        </w:rPr>
        <w:t xml:space="preserve"> LS</w:t>
      </w:r>
      <w:r w:rsidRPr="00684B70">
        <w:rPr>
          <w:rFonts w:cs="Arial"/>
          <w:sz w:val="22"/>
          <w:szCs w:val="22"/>
        </w:rPr>
        <w:t xml:space="preserve">. Title. Journal of Clinical Investigation </w:t>
      </w:r>
      <w:r w:rsidR="00E3114A" w:rsidRPr="00684B70">
        <w:rPr>
          <w:rFonts w:cs="Arial"/>
          <w:sz w:val="22"/>
          <w:szCs w:val="22"/>
        </w:rPr>
        <w:t>2014</w:t>
      </w:r>
      <w:r w:rsidR="00F735CF" w:rsidRPr="00684B70">
        <w:rPr>
          <w:rFonts w:cs="Arial"/>
          <w:sz w:val="22"/>
          <w:szCs w:val="22"/>
        </w:rPr>
        <w:t>;</w:t>
      </w:r>
      <w:r w:rsidRPr="00684B70">
        <w:rPr>
          <w:rFonts w:cs="Arial"/>
          <w:sz w:val="22"/>
          <w:szCs w:val="22"/>
        </w:rPr>
        <w:t xml:space="preserve"> 65:</w:t>
      </w:r>
      <w:r w:rsidR="002D22A2" w:rsidRPr="00684B70">
        <w:rPr>
          <w:rFonts w:cs="Arial"/>
          <w:sz w:val="22"/>
          <w:szCs w:val="22"/>
        </w:rPr>
        <w:t xml:space="preserve"> </w:t>
      </w:r>
      <w:r w:rsidRPr="00684B70">
        <w:rPr>
          <w:rFonts w:cs="Arial"/>
          <w:sz w:val="22"/>
          <w:szCs w:val="22"/>
        </w:rPr>
        <w:t>1372-81.</w:t>
      </w:r>
      <w:r w:rsidR="003635FC" w:rsidRPr="00684B70">
        <w:rPr>
          <w:rFonts w:cs="Arial"/>
          <w:sz w:val="22"/>
          <w:szCs w:val="22"/>
        </w:rPr>
        <w:t xml:space="preserve"> PMID: </w:t>
      </w:r>
      <w:hyperlink r:id="rId8" w:history="1">
        <w:r w:rsidR="003635FC" w:rsidRPr="00684B70">
          <w:rPr>
            <w:rStyle w:val="Hyperlink"/>
            <w:rFonts w:cs="Arial"/>
            <w:sz w:val="22"/>
            <w:szCs w:val="22"/>
          </w:rPr>
          <w:t>25201091</w:t>
        </w:r>
      </w:hyperlink>
      <w:r w:rsidR="00067EFA">
        <w:rPr>
          <w:rFonts w:cs="Arial"/>
          <w:sz w:val="22"/>
          <w:szCs w:val="22"/>
        </w:rPr>
        <w:t>,</w:t>
      </w:r>
      <w:r w:rsidR="009C6E9D" w:rsidRPr="00684B70">
        <w:rPr>
          <w:rFonts w:cs="Arial"/>
          <w:sz w:val="22"/>
          <w:szCs w:val="22"/>
        </w:rPr>
        <w:t xml:space="preserve"> </w:t>
      </w:r>
      <w:r w:rsidR="003635FC" w:rsidRPr="00684B70">
        <w:rPr>
          <w:rFonts w:cs="Arial"/>
          <w:sz w:val="22"/>
          <w:szCs w:val="22"/>
        </w:rPr>
        <w:t xml:space="preserve">PMCID: </w:t>
      </w:r>
      <w:hyperlink r:id="rId9" w:history="1">
        <w:r w:rsidR="003635FC" w:rsidRPr="00684B70">
          <w:rPr>
            <w:rStyle w:val="Hyperlink"/>
            <w:rFonts w:cs="Arial"/>
            <w:sz w:val="22"/>
            <w:szCs w:val="22"/>
          </w:rPr>
          <w:t>4390920</w:t>
        </w:r>
      </w:hyperlink>
      <w:r w:rsidR="005606DF" w:rsidRPr="00684B70">
        <w:rPr>
          <w:rFonts w:cs="Arial"/>
          <w:sz w:val="22"/>
          <w:szCs w:val="22"/>
        </w:rPr>
        <w:t xml:space="preserve">, DOI: </w:t>
      </w:r>
      <w:hyperlink r:id="rId10" w:history="1">
        <w:r w:rsidR="005606DF" w:rsidRPr="00684B70">
          <w:rPr>
            <w:rStyle w:val="Hyperlink"/>
            <w:rFonts w:cs="Arial"/>
            <w:sz w:val="22"/>
            <w:szCs w:val="22"/>
          </w:rPr>
          <w:t>10.1007/s11999-014-3911-4</w:t>
        </w:r>
      </w:hyperlink>
      <w:r w:rsidR="005606DF" w:rsidRPr="00684B70">
        <w:rPr>
          <w:rFonts w:cs="Arial"/>
          <w:sz w:val="22"/>
          <w:szCs w:val="22"/>
        </w:rPr>
        <w:t xml:space="preserve">.  </w:t>
      </w:r>
      <w:r w:rsidR="009C6E9D" w:rsidRPr="00684B70">
        <w:rPr>
          <w:rFonts w:cs="Arial"/>
          <w:sz w:val="22"/>
          <w:szCs w:val="22"/>
        </w:rPr>
        <w:t xml:space="preserve"> </w:t>
      </w:r>
    </w:p>
    <w:p w14:paraId="27BBDA9E" w14:textId="4E525EC0" w:rsidR="009D5122" w:rsidRPr="00684B70" w:rsidRDefault="009C6E9D" w:rsidP="007475CB">
      <w:pPr>
        <w:pStyle w:val="ListParagraph"/>
        <w:numPr>
          <w:ilvl w:val="0"/>
          <w:numId w:val="6"/>
        </w:numPr>
        <w:tabs>
          <w:tab w:val="left" w:pos="900"/>
        </w:tabs>
        <w:ind w:hanging="900"/>
        <w:rPr>
          <w:rFonts w:cs="Arial"/>
          <w:sz w:val="22"/>
          <w:szCs w:val="22"/>
        </w:rPr>
      </w:pPr>
      <w:r w:rsidRPr="00684B70">
        <w:rPr>
          <w:rFonts w:cs="Arial"/>
          <w:sz w:val="22"/>
          <w:szCs w:val="22"/>
        </w:rPr>
        <w:t xml:space="preserve"> </w:t>
      </w:r>
      <w:r w:rsidR="009D5122" w:rsidRPr="00684B70">
        <w:rPr>
          <w:rFonts w:cs="Arial"/>
          <w:b/>
          <w:sz w:val="22"/>
          <w:szCs w:val="22"/>
        </w:rPr>
        <w:t>Doe J,</w:t>
      </w:r>
      <w:r w:rsidR="009D5122" w:rsidRPr="00684B70">
        <w:rPr>
          <w:rFonts w:cs="Arial"/>
          <w:sz w:val="22"/>
          <w:szCs w:val="22"/>
        </w:rPr>
        <w:t xml:space="preserve"> Frank</w:t>
      </w:r>
      <w:r w:rsidR="002D22A2" w:rsidRPr="00684B70">
        <w:rPr>
          <w:rFonts w:cs="Arial"/>
          <w:sz w:val="22"/>
          <w:szCs w:val="22"/>
        </w:rPr>
        <w:t xml:space="preserve"> LS</w:t>
      </w:r>
      <w:r w:rsidR="009D5122" w:rsidRPr="00684B70">
        <w:rPr>
          <w:rFonts w:cs="Arial"/>
          <w:sz w:val="22"/>
          <w:szCs w:val="22"/>
        </w:rPr>
        <w:t>, Liu</w:t>
      </w:r>
      <w:r w:rsidR="002D22A2" w:rsidRPr="00684B70">
        <w:rPr>
          <w:rFonts w:cs="Arial"/>
          <w:sz w:val="22"/>
          <w:szCs w:val="22"/>
        </w:rPr>
        <w:t xml:space="preserve"> L</w:t>
      </w:r>
      <w:r w:rsidR="009D5122" w:rsidRPr="00684B70">
        <w:rPr>
          <w:rFonts w:cs="Arial"/>
          <w:sz w:val="22"/>
          <w:szCs w:val="22"/>
        </w:rPr>
        <w:t>.  Title.  Nature Medicine 20</w:t>
      </w:r>
      <w:r w:rsidR="0032715D" w:rsidRPr="00684B70">
        <w:rPr>
          <w:rFonts w:cs="Arial"/>
          <w:sz w:val="22"/>
          <w:szCs w:val="22"/>
        </w:rPr>
        <w:t>1</w:t>
      </w:r>
      <w:r w:rsidR="009D5122" w:rsidRPr="00684B70">
        <w:rPr>
          <w:rFonts w:cs="Arial"/>
          <w:sz w:val="22"/>
          <w:szCs w:val="22"/>
        </w:rPr>
        <w:t>6</w:t>
      </w:r>
      <w:r w:rsidR="00F735CF" w:rsidRPr="00684B70">
        <w:rPr>
          <w:rFonts w:cs="Arial"/>
          <w:sz w:val="22"/>
          <w:szCs w:val="22"/>
        </w:rPr>
        <w:t>;</w:t>
      </w:r>
      <w:r w:rsidR="009D5122" w:rsidRPr="00684B70">
        <w:rPr>
          <w:rFonts w:cs="Arial"/>
          <w:sz w:val="22"/>
          <w:szCs w:val="22"/>
        </w:rPr>
        <w:t xml:space="preserve"> 74:</w:t>
      </w:r>
      <w:r w:rsidR="002D22A2" w:rsidRPr="00684B70">
        <w:rPr>
          <w:rFonts w:cs="Arial"/>
          <w:sz w:val="22"/>
          <w:szCs w:val="22"/>
        </w:rPr>
        <w:t xml:space="preserve"> </w:t>
      </w:r>
      <w:r w:rsidR="009D5122" w:rsidRPr="00684B70">
        <w:rPr>
          <w:rFonts w:cs="Arial"/>
          <w:sz w:val="22"/>
          <w:szCs w:val="22"/>
        </w:rPr>
        <w:t>2154-60.</w:t>
      </w:r>
    </w:p>
    <w:p w14:paraId="6CBEB2DE" w14:textId="77777777" w:rsidR="009D5122" w:rsidRPr="00E9051C" w:rsidRDefault="009D5122" w:rsidP="007475CB">
      <w:pPr>
        <w:tabs>
          <w:tab w:val="left" w:pos="900"/>
          <w:tab w:val="left" w:pos="2790"/>
        </w:tabs>
        <w:ind w:left="900" w:hanging="900"/>
        <w:rPr>
          <w:rFonts w:cs="Arial"/>
          <w:sz w:val="22"/>
          <w:szCs w:val="22"/>
          <w:u w:val="single"/>
        </w:rPr>
      </w:pPr>
    </w:p>
    <w:p w14:paraId="441A6FD4" w14:textId="77777777" w:rsidR="009E0695" w:rsidRPr="00842E69" w:rsidRDefault="009E0695" w:rsidP="009E0695">
      <w:pPr>
        <w:pStyle w:val="BodyText"/>
        <w:tabs>
          <w:tab w:val="clear" w:pos="540"/>
          <w:tab w:val="clear" w:pos="1980"/>
          <w:tab w:val="clear" w:pos="2790"/>
          <w:tab w:val="left" w:pos="900"/>
        </w:tabs>
        <w:ind w:left="900" w:hanging="900"/>
        <w:rPr>
          <w:rFonts w:ascii="Times" w:hAnsi="Times" w:cs="Arial"/>
          <w:b/>
          <w:i/>
          <w:color w:val="auto"/>
          <w:szCs w:val="22"/>
        </w:rPr>
      </w:pPr>
      <w:r w:rsidRPr="00842E69">
        <w:rPr>
          <w:rFonts w:ascii="Times" w:hAnsi="Times" w:cs="Arial"/>
          <w:b/>
          <w:i/>
          <w:color w:val="auto"/>
          <w:szCs w:val="22"/>
        </w:rPr>
        <w:t>In Press: Peer-Reviewed Original Research</w:t>
      </w:r>
      <w:r>
        <w:rPr>
          <w:rFonts w:ascii="Times" w:hAnsi="Times" w:cs="Arial"/>
          <w:b/>
          <w:i/>
          <w:color w:val="auto"/>
          <w:szCs w:val="22"/>
        </w:rPr>
        <w:t xml:space="preserve"> </w:t>
      </w:r>
      <w:proofErr w:type="gramStart"/>
      <w:r>
        <w:rPr>
          <w:rFonts w:ascii="Times" w:hAnsi="Times" w:cs="Arial"/>
          <w:b/>
          <w:i/>
          <w:color w:val="auto"/>
          <w:szCs w:val="22"/>
        </w:rPr>
        <w:t>In</w:t>
      </w:r>
      <w:proofErr w:type="gramEnd"/>
      <w:r>
        <w:rPr>
          <w:rFonts w:ascii="Times" w:hAnsi="Times" w:cs="Arial"/>
          <w:b/>
          <w:i/>
          <w:color w:val="auto"/>
          <w:szCs w:val="22"/>
        </w:rPr>
        <w:t xml:space="preserve"> Press</w:t>
      </w:r>
    </w:p>
    <w:p w14:paraId="4540F5D3" w14:textId="77777777" w:rsidR="009E0695" w:rsidRPr="000B1F61" w:rsidRDefault="009E0695" w:rsidP="009E0695">
      <w:pPr>
        <w:pStyle w:val="BodyText"/>
        <w:numPr>
          <w:ilvl w:val="0"/>
          <w:numId w:val="14"/>
        </w:numPr>
        <w:tabs>
          <w:tab w:val="clear" w:pos="540"/>
          <w:tab w:val="clear" w:pos="1980"/>
          <w:tab w:val="clear" w:pos="2790"/>
          <w:tab w:val="left" w:pos="900"/>
        </w:tabs>
        <w:ind w:hanging="900"/>
        <w:rPr>
          <w:rFonts w:ascii="Times" w:hAnsi="Times" w:cs="Arial"/>
          <w:color w:val="auto"/>
          <w:szCs w:val="22"/>
        </w:rPr>
      </w:pPr>
      <w:r w:rsidRPr="000B1F61">
        <w:rPr>
          <w:rFonts w:ascii="Times" w:hAnsi="Times" w:cs="Arial"/>
          <w:b/>
          <w:color w:val="auto"/>
          <w:szCs w:val="22"/>
        </w:rPr>
        <w:t xml:space="preserve">Doe J, </w:t>
      </w:r>
      <w:r w:rsidRPr="000B1F61">
        <w:rPr>
          <w:rFonts w:ascii="Times" w:hAnsi="Times" w:cs="Arial"/>
          <w:color w:val="auto"/>
          <w:szCs w:val="22"/>
        </w:rPr>
        <w:t>Liu L, Frank IS.  Title.  Digestive Diseases (Accepted 2021).</w:t>
      </w:r>
    </w:p>
    <w:p w14:paraId="68238960" w14:textId="77777777" w:rsidR="009E0695" w:rsidRPr="000B1F61" w:rsidRDefault="009E0695" w:rsidP="009E0695">
      <w:pPr>
        <w:pStyle w:val="BodyText"/>
        <w:tabs>
          <w:tab w:val="clear" w:pos="540"/>
          <w:tab w:val="clear" w:pos="1980"/>
          <w:tab w:val="clear" w:pos="2790"/>
          <w:tab w:val="left" w:pos="900"/>
        </w:tabs>
        <w:ind w:left="900" w:hanging="900"/>
        <w:rPr>
          <w:rFonts w:ascii="Times" w:hAnsi="Times" w:cs="Arial"/>
          <w:b/>
          <w:color w:val="auto"/>
          <w:szCs w:val="22"/>
        </w:rPr>
      </w:pPr>
    </w:p>
    <w:p w14:paraId="19E1E99F" w14:textId="2C8BB0B2" w:rsidR="00842E69" w:rsidRPr="000B1F61" w:rsidRDefault="00842E69" w:rsidP="007475CB">
      <w:pPr>
        <w:pStyle w:val="BodyText"/>
        <w:tabs>
          <w:tab w:val="clear" w:pos="540"/>
          <w:tab w:val="clear" w:pos="1980"/>
          <w:tab w:val="clear" w:pos="2790"/>
          <w:tab w:val="left" w:pos="900"/>
        </w:tabs>
        <w:ind w:left="900" w:hanging="900"/>
        <w:rPr>
          <w:rFonts w:ascii="Times" w:hAnsi="Times" w:cs="Arial"/>
          <w:b/>
          <w:color w:val="auto"/>
          <w:szCs w:val="22"/>
        </w:rPr>
      </w:pPr>
      <w:r w:rsidRPr="00842E69">
        <w:rPr>
          <w:rFonts w:ascii="Times" w:hAnsi="Times" w:cs="Arial"/>
          <w:b/>
          <w:i/>
          <w:color w:val="auto"/>
          <w:szCs w:val="22"/>
        </w:rPr>
        <w:t>Peer-Reviewed Reviews, Practice</w:t>
      </w:r>
      <w:r w:rsidRPr="000B1F61">
        <w:rPr>
          <w:rFonts w:ascii="Times" w:hAnsi="Times" w:cs="Arial"/>
          <w:b/>
          <w:color w:val="auto"/>
          <w:szCs w:val="22"/>
        </w:rPr>
        <w:t xml:space="preserve"> Guidelines, Standards, and Consensus Statements </w:t>
      </w:r>
    </w:p>
    <w:p w14:paraId="0ACC3156" w14:textId="0A037256" w:rsidR="00842E69" w:rsidRDefault="00842E69" w:rsidP="007475CB">
      <w:pPr>
        <w:pStyle w:val="BodyText"/>
        <w:numPr>
          <w:ilvl w:val="0"/>
          <w:numId w:val="9"/>
        </w:numPr>
        <w:tabs>
          <w:tab w:val="clear" w:pos="540"/>
          <w:tab w:val="clear" w:pos="1980"/>
          <w:tab w:val="clear" w:pos="2790"/>
          <w:tab w:val="left" w:pos="900"/>
        </w:tabs>
        <w:ind w:hanging="900"/>
        <w:rPr>
          <w:rFonts w:ascii="Times" w:hAnsi="Times" w:cs="Arial"/>
          <w:color w:val="auto"/>
          <w:szCs w:val="22"/>
        </w:rPr>
      </w:pPr>
      <w:r w:rsidRPr="000B1F61">
        <w:rPr>
          <w:rFonts w:ascii="Times" w:hAnsi="Times" w:cs="Arial"/>
          <w:b/>
          <w:color w:val="auto"/>
          <w:szCs w:val="22"/>
        </w:rPr>
        <w:t>Doe J,</w:t>
      </w:r>
      <w:r w:rsidRPr="000B1F61">
        <w:rPr>
          <w:rFonts w:ascii="Times" w:hAnsi="Times" w:cs="Arial"/>
          <w:color w:val="auto"/>
          <w:szCs w:val="22"/>
        </w:rPr>
        <w:t xml:space="preserve"> Liu L, Frank IS. Clinical Guidelines on the Evaluation and Treatment of Inflammatory Bowel Disease. Digestive Diseases. 2020; 192: 226-40.  </w:t>
      </w:r>
    </w:p>
    <w:p w14:paraId="41460E94" w14:textId="77777777" w:rsidR="00842E69" w:rsidRPr="00684B70" w:rsidRDefault="00842E69" w:rsidP="007475CB">
      <w:pPr>
        <w:pStyle w:val="BodyText"/>
        <w:tabs>
          <w:tab w:val="clear" w:pos="540"/>
          <w:tab w:val="clear" w:pos="1980"/>
          <w:tab w:val="clear" w:pos="2790"/>
          <w:tab w:val="left" w:pos="900"/>
        </w:tabs>
        <w:ind w:left="900" w:hanging="900"/>
        <w:rPr>
          <w:rFonts w:ascii="Times" w:hAnsi="Times" w:cs="Arial"/>
          <w:color w:val="auto"/>
          <w:szCs w:val="22"/>
        </w:rPr>
      </w:pPr>
    </w:p>
    <w:p w14:paraId="3DBCBCE9" w14:textId="77777777" w:rsidR="00842E69" w:rsidRPr="00842E69" w:rsidRDefault="00842E69" w:rsidP="007475CB">
      <w:pPr>
        <w:pStyle w:val="BodyText"/>
        <w:tabs>
          <w:tab w:val="clear" w:pos="540"/>
          <w:tab w:val="clear" w:pos="1980"/>
          <w:tab w:val="clear" w:pos="2790"/>
          <w:tab w:val="left" w:pos="900"/>
        </w:tabs>
        <w:ind w:left="900" w:hanging="900"/>
        <w:rPr>
          <w:rFonts w:ascii="Times" w:hAnsi="Times" w:cs="Arial"/>
          <w:b/>
          <w:i/>
          <w:color w:val="auto"/>
          <w:szCs w:val="22"/>
        </w:rPr>
      </w:pPr>
      <w:r w:rsidRPr="00842E69">
        <w:rPr>
          <w:rFonts w:ascii="Times" w:hAnsi="Times" w:cs="Arial"/>
          <w:b/>
          <w:i/>
          <w:color w:val="auto"/>
          <w:szCs w:val="22"/>
        </w:rPr>
        <w:t xml:space="preserve">Peer-Reviewed Educational Materials </w:t>
      </w:r>
    </w:p>
    <w:p w14:paraId="0CA7FF71" w14:textId="77777777" w:rsidR="00842E69" w:rsidRPr="00684B70" w:rsidRDefault="00842E69" w:rsidP="007475CB">
      <w:pPr>
        <w:pStyle w:val="BodyText"/>
        <w:numPr>
          <w:ilvl w:val="0"/>
          <w:numId w:val="8"/>
        </w:numPr>
        <w:tabs>
          <w:tab w:val="clear" w:pos="540"/>
          <w:tab w:val="clear" w:pos="1980"/>
          <w:tab w:val="clear" w:pos="2790"/>
          <w:tab w:val="left" w:pos="900"/>
        </w:tabs>
        <w:ind w:hanging="900"/>
        <w:rPr>
          <w:rFonts w:ascii="Times" w:hAnsi="Times" w:cs="Arial"/>
          <w:color w:val="auto"/>
          <w:szCs w:val="22"/>
        </w:rPr>
      </w:pPr>
      <w:r w:rsidRPr="000B1F61">
        <w:rPr>
          <w:rFonts w:ascii="Times" w:hAnsi="Times" w:cs="Arial"/>
          <w:b/>
          <w:color w:val="auto"/>
          <w:szCs w:val="22"/>
        </w:rPr>
        <w:t>Doe J.</w:t>
      </w:r>
      <w:r w:rsidRPr="000B1F61">
        <w:rPr>
          <w:rFonts w:ascii="Times" w:hAnsi="Times" w:cs="Arial"/>
          <w:color w:val="auto"/>
          <w:szCs w:val="22"/>
        </w:rPr>
        <w:t xml:space="preserve"> Peer Observation and Feedback. MedEdPORTAL [internet]. 2013. Available from: </w:t>
      </w:r>
      <w:hyperlink r:id="rId11" w:history="1">
        <w:r w:rsidRPr="000B1F61">
          <w:rPr>
            <w:rStyle w:val="Hyperlink"/>
            <w:rFonts w:ascii="Times" w:hAnsi="Times" w:cs="Arial"/>
            <w:szCs w:val="22"/>
          </w:rPr>
          <w:t>www.mededportal.org/publication/</w:t>
        </w:r>
      </w:hyperlink>
      <w:r w:rsidRPr="000B1F61">
        <w:rPr>
          <w:rFonts w:ascii="Times" w:hAnsi="Times" w:cs="Arial"/>
          <w:color w:val="000000" w:themeColor="text1"/>
          <w:szCs w:val="22"/>
        </w:rPr>
        <w:t>.</w:t>
      </w:r>
      <w:r w:rsidRPr="000B1F61">
        <w:rPr>
          <w:rFonts w:ascii="Times" w:hAnsi="Times" w:cs="Arial"/>
          <w:color w:val="auto"/>
          <w:szCs w:val="22"/>
        </w:rPr>
        <w:t xml:space="preserve"> </w:t>
      </w:r>
    </w:p>
    <w:p w14:paraId="23FF441B" w14:textId="77777777" w:rsidR="00842E69" w:rsidRPr="000B1F61" w:rsidRDefault="00842E69" w:rsidP="007475CB">
      <w:pPr>
        <w:tabs>
          <w:tab w:val="left" w:pos="900"/>
        </w:tabs>
        <w:ind w:left="900" w:hanging="900"/>
        <w:rPr>
          <w:rFonts w:cs="Arial"/>
          <w:sz w:val="22"/>
          <w:szCs w:val="22"/>
        </w:rPr>
      </w:pPr>
    </w:p>
    <w:p w14:paraId="6B90C958" w14:textId="77777777" w:rsidR="00684B70" w:rsidRDefault="00685AD2" w:rsidP="00932B0C">
      <w:pPr>
        <w:pStyle w:val="BodyText"/>
        <w:tabs>
          <w:tab w:val="clear" w:pos="540"/>
          <w:tab w:val="clear" w:pos="1980"/>
          <w:tab w:val="clear" w:pos="2790"/>
          <w:tab w:val="left" w:pos="900"/>
          <w:tab w:val="left" w:pos="1620"/>
        </w:tabs>
        <w:ind w:left="1620" w:hanging="1620"/>
        <w:rPr>
          <w:rFonts w:ascii="Times" w:hAnsi="Times" w:cs="Arial"/>
          <w:b/>
          <w:i/>
          <w:color w:val="auto"/>
          <w:szCs w:val="22"/>
        </w:rPr>
      </w:pPr>
      <w:r>
        <w:rPr>
          <w:rFonts w:ascii="Times" w:hAnsi="Times" w:cs="Arial"/>
          <w:b/>
          <w:i/>
          <w:color w:val="auto"/>
          <w:szCs w:val="22"/>
        </w:rPr>
        <w:t xml:space="preserve">Peer-Reviewed </w:t>
      </w:r>
      <w:r w:rsidRPr="00E9051C">
        <w:rPr>
          <w:rFonts w:ascii="Times" w:hAnsi="Times" w:cs="Arial"/>
          <w:b/>
          <w:i/>
          <w:color w:val="auto"/>
          <w:szCs w:val="22"/>
        </w:rPr>
        <w:t>Case Reports</w:t>
      </w:r>
      <w:r>
        <w:rPr>
          <w:rFonts w:ascii="Times" w:hAnsi="Times" w:cs="Arial"/>
          <w:b/>
          <w:i/>
          <w:color w:val="auto"/>
          <w:szCs w:val="22"/>
        </w:rPr>
        <w:t xml:space="preserve"> and</w:t>
      </w:r>
      <w:r w:rsidRPr="00E9051C">
        <w:rPr>
          <w:rFonts w:ascii="Times" w:hAnsi="Times" w:cs="Arial"/>
          <w:b/>
          <w:i/>
          <w:color w:val="auto"/>
          <w:szCs w:val="22"/>
        </w:rPr>
        <w:t xml:space="preserve"> Technical Notes</w:t>
      </w:r>
    </w:p>
    <w:p w14:paraId="3D0D510F" w14:textId="2EC688BE" w:rsidR="00685AD2" w:rsidRPr="00842E69" w:rsidRDefault="00684B70" w:rsidP="00932B0C">
      <w:pPr>
        <w:pStyle w:val="BodyText"/>
        <w:numPr>
          <w:ilvl w:val="0"/>
          <w:numId w:val="7"/>
        </w:numPr>
        <w:tabs>
          <w:tab w:val="clear" w:pos="540"/>
          <w:tab w:val="clear" w:pos="1980"/>
          <w:tab w:val="clear" w:pos="2790"/>
          <w:tab w:val="left" w:pos="900"/>
          <w:tab w:val="left" w:pos="1620"/>
        </w:tabs>
        <w:ind w:left="1620" w:hanging="1620"/>
        <w:rPr>
          <w:rFonts w:ascii="Times" w:hAnsi="Times" w:cs="Arial"/>
          <w:color w:val="auto"/>
          <w:szCs w:val="22"/>
        </w:rPr>
      </w:pPr>
      <w:r>
        <w:rPr>
          <w:rFonts w:ascii="Times" w:hAnsi="Times" w:cs="Arial"/>
          <w:b/>
          <w:color w:val="auto"/>
          <w:szCs w:val="22"/>
        </w:rPr>
        <w:t xml:space="preserve"> </w:t>
      </w:r>
      <w:r w:rsidR="00685AD2" w:rsidRPr="00E9051C">
        <w:rPr>
          <w:rFonts w:ascii="Times" w:hAnsi="Times" w:cs="Arial"/>
          <w:b/>
          <w:color w:val="auto"/>
          <w:szCs w:val="22"/>
        </w:rPr>
        <w:t xml:space="preserve">Doe J, </w:t>
      </w:r>
      <w:r w:rsidR="00685AD2" w:rsidRPr="00E9051C">
        <w:rPr>
          <w:rFonts w:ascii="Times" w:hAnsi="Times" w:cs="Arial"/>
          <w:color w:val="auto"/>
          <w:szCs w:val="22"/>
        </w:rPr>
        <w:t xml:space="preserve">Liu L.  </w:t>
      </w:r>
      <w:r w:rsidR="00685AD2" w:rsidRPr="000B1F61">
        <w:rPr>
          <w:rFonts w:ascii="Times" w:hAnsi="Times" w:cs="Arial"/>
          <w:color w:val="auto"/>
          <w:szCs w:val="22"/>
        </w:rPr>
        <w:t>Title.  Digestive Diseases 2015, 187:1690-1693.</w:t>
      </w:r>
    </w:p>
    <w:p w14:paraId="6E53EF37" w14:textId="77777777" w:rsidR="00E3114A" w:rsidRPr="000B1F61" w:rsidRDefault="00E3114A" w:rsidP="00932B0C">
      <w:pPr>
        <w:tabs>
          <w:tab w:val="left" w:pos="900"/>
          <w:tab w:val="left" w:pos="1620"/>
        </w:tabs>
        <w:ind w:left="1620" w:hanging="1620"/>
        <w:rPr>
          <w:rFonts w:cs="Arial"/>
          <w:sz w:val="22"/>
          <w:szCs w:val="22"/>
        </w:rPr>
      </w:pPr>
    </w:p>
    <w:p w14:paraId="6AC0BE4D" w14:textId="43CC8411" w:rsidR="002D22A2" w:rsidRPr="00842E69" w:rsidRDefault="002D22A2" w:rsidP="00932B0C">
      <w:pPr>
        <w:pStyle w:val="BodyText"/>
        <w:tabs>
          <w:tab w:val="clear" w:pos="540"/>
          <w:tab w:val="clear" w:pos="1980"/>
          <w:tab w:val="clear" w:pos="2790"/>
          <w:tab w:val="left" w:pos="900"/>
          <w:tab w:val="left" w:pos="1620"/>
        </w:tabs>
        <w:ind w:left="1620" w:hanging="1620"/>
        <w:rPr>
          <w:rFonts w:ascii="Times" w:hAnsi="Times" w:cs="Arial"/>
          <w:b/>
          <w:i/>
          <w:color w:val="auto"/>
          <w:szCs w:val="22"/>
        </w:rPr>
      </w:pPr>
      <w:r w:rsidRPr="00842E69">
        <w:rPr>
          <w:rFonts w:ascii="Times" w:hAnsi="Times" w:cs="Arial"/>
          <w:b/>
          <w:i/>
          <w:color w:val="auto"/>
          <w:szCs w:val="22"/>
        </w:rPr>
        <w:t>Books</w:t>
      </w:r>
    </w:p>
    <w:p w14:paraId="2A70BCAB" w14:textId="40231D74" w:rsidR="00684B70" w:rsidRPr="00684B70" w:rsidRDefault="002D22A2" w:rsidP="00932B0C">
      <w:pPr>
        <w:pStyle w:val="BodyText"/>
        <w:numPr>
          <w:ilvl w:val="0"/>
          <w:numId w:val="16"/>
        </w:numPr>
        <w:tabs>
          <w:tab w:val="clear" w:pos="540"/>
          <w:tab w:val="clear" w:pos="1980"/>
          <w:tab w:val="clear" w:pos="2790"/>
          <w:tab w:val="left" w:pos="900"/>
          <w:tab w:val="left" w:pos="1620"/>
        </w:tabs>
        <w:ind w:left="1620" w:hanging="1620"/>
        <w:rPr>
          <w:rFonts w:ascii="Times" w:hAnsi="Times" w:cs="Arial"/>
          <w:color w:val="auto"/>
          <w:szCs w:val="22"/>
        </w:rPr>
      </w:pPr>
      <w:r w:rsidRPr="000B1F61">
        <w:rPr>
          <w:rFonts w:ascii="Times" w:hAnsi="Times" w:cs="Arial"/>
          <w:b/>
          <w:color w:val="auto"/>
          <w:szCs w:val="22"/>
        </w:rPr>
        <w:t xml:space="preserve">Doe J, </w:t>
      </w:r>
      <w:r w:rsidRPr="000B1F61">
        <w:rPr>
          <w:rFonts w:ascii="Times" w:hAnsi="Times" w:cs="Arial"/>
          <w:color w:val="auto"/>
          <w:szCs w:val="22"/>
        </w:rPr>
        <w:t>Himinez TG</w:t>
      </w:r>
      <w:r w:rsidR="00F735CF" w:rsidRPr="000B1F61">
        <w:rPr>
          <w:rFonts w:ascii="Times" w:hAnsi="Times" w:cs="Arial"/>
          <w:color w:val="auto"/>
          <w:szCs w:val="22"/>
        </w:rPr>
        <w:t>,</w:t>
      </w:r>
      <w:r w:rsidRPr="000B1F61">
        <w:rPr>
          <w:rFonts w:ascii="Times" w:hAnsi="Times" w:cs="Arial"/>
          <w:color w:val="auto"/>
          <w:szCs w:val="22"/>
        </w:rPr>
        <w:t xml:space="preserve"> </w:t>
      </w:r>
      <w:r w:rsidR="00F735CF" w:rsidRPr="000B1F61">
        <w:rPr>
          <w:rFonts w:ascii="Times" w:hAnsi="Times" w:cs="Arial"/>
          <w:color w:val="auto"/>
          <w:szCs w:val="22"/>
        </w:rPr>
        <w:t>editors</w:t>
      </w:r>
      <w:r w:rsidRPr="000B1F61">
        <w:rPr>
          <w:rFonts w:ascii="Times" w:hAnsi="Times" w:cs="Arial"/>
          <w:color w:val="auto"/>
          <w:szCs w:val="22"/>
        </w:rPr>
        <w:t xml:space="preserve">.  Textbook of GI Pathology, 5th edition. </w:t>
      </w:r>
      <w:r w:rsidR="00F735CF" w:rsidRPr="000B1F61">
        <w:rPr>
          <w:rFonts w:ascii="Times" w:hAnsi="Times" w:cs="Arial"/>
          <w:color w:val="auto"/>
          <w:szCs w:val="22"/>
        </w:rPr>
        <w:t xml:space="preserve">Amsterdam: </w:t>
      </w:r>
      <w:r w:rsidRPr="000B1F61">
        <w:rPr>
          <w:rFonts w:ascii="Times" w:hAnsi="Times" w:cs="Arial"/>
          <w:color w:val="auto"/>
          <w:szCs w:val="22"/>
        </w:rPr>
        <w:t>Elsevier</w:t>
      </w:r>
      <w:r w:rsidR="00F735CF" w:rsidRPr="000B1F61">
        <w:rPr>
          <w:rFonts w:ascii="Times" w:hAnsi="Times" w:cs="Arial"/>
          <w:color w:val="auto"/>
          <w:szCs w:val="22"/>
        </w:rPr>
        <w:t>;</w:t>
      </w:r>
      <w:r w:rsidRPr="000B1F61">
        <w:rPr>
          <w:rFonts w:ascii="Times" w:hAnsi="Times" w:cs="Arial"/>
          <w:color w:val="auto"/>
          <w:szCs w:val="22"/>
        </w:rPr>
        <w:t xml:space="preserve"> 201</w:t>
      </w:r>
      <w:r w:rsidR="00E3114A" w:rsidRPr="000B1F61">
        <w:rPr>
          <w:rFonts w:ascii="Times" w:hAnsi="Times" w:cs="Arial"/>
          <w:color w:val="auto"/>
          <w:szCs w:val="22"/>
        </w:rPr>
        <w:t>5</w:t>
      </w:r>
      <w:r w:rsidRPr="000B1F61">
        <w:rPr>
          <w:rFonts w:ascii="Times" w:hAnsi="Times" w:cs="Arial"/>
          <w:color w:val="auto"/>
          <w:szCs w:val="22"/>
        </w:rPr>
        <w:t xml:space="preserve">. </w:t>
      </w:r>
    </w:p>
    <w:p w14:paraId="3F07ED5B" w14:textId="77777777" w:rsidR="00F43870" w:rsidRPr="000B1F61" w:rsidRDefault="00F43870" w:rsidP="00932B0C">
      <w:pPr>
        <w:pStyle w:val="BodyText"/>
        <w:tabs>
          <w:tab w:val="clear" w:pos="540"/>
          <w:tab w:val="clear" w:pos="1980"/>
          <w:tab w:val="clear" w:pos="2790"/>
          <w:tab w:val="left" w:pos="900"/>
          <w:tab w:val="left" w:pos="1620"/>
        </w:tabs>
        <w:ind w:left="1620" w:hanging="1620"/>
        <w:rPr>
          <w:rFonts w:ascii="Times" w:hAnsi="Times" w:cs="Arial"/>
          <w:color w:val="auto"/>
          <w:szCs w:val="22"/>
        </w:rPr>
      </w:pPr>
    </w:p>
    <w:p w14:paraId="6AE0D5D3" w14:textId="5A492EB8" w:rsidR="009D5122" w:rsidRPr="00842E69" w:rsidRDefault="009D5122" w:rsidP="00932B0C">
      <w:pPr>
        <w:pStyle w:val="BodyText"/>
        <w:tabs>
          <w:tab w:val="clear" w:pos="540"/>
          <w:tab w:val="clear" w:pos="1980"/>
          <w:tab w:val="clear" w:pos="2790"/>
          <w:tab w:val="left" w:pos="900"/>
          <w:tab w:val="left" w:pos="1620"/>
        </w:tabs>
        <w:ind w:left="1620" w:hanging="1620"/>
        <w:rPr>
          <w:rFonts w:ascii="Times" w:hAnsi="Times" w:cs="Arial"/>
          <w:b/>
          <w:i/>
          <w:color w:val="auto"/>
          <w:szCs w:val="22"/>
        </w:rPr>
      </w:pPr>
      <w:r w:rsidRPr="00842E69">
        <w:rPr>
          <w:rFonts w:ascii="Times" w:hAnsi="Times" w:cs="Arial"/>
          <w:b/>
          <w:i/>
          <w:color w:val="auto"/>
          <w:szCs w:val="22"/>
        </w:rPr>
        <w:t xml:space="preserve">Chapters </w:t>
      </w:r>
    </w:p>
    <w:p w14:paraId="4E77DE23" w14:textId="361BC622" w:rsidR="009D5122" w:rsidRDefault="009D5122" w:rsidP="007475CB">
      <w:pPr>
        <w:pStyle w:val="BodyText"/>
        <w:numPr>
          <w:ilvl w:val="0"/>
          <w:numId w:val="10"/>
        </w:numPr>
        <w:tabs>
          <w:tab w:val="clear" w:pos="540"/>
          <w:tab w:val="clear" w:pos="1980"/>
          <w:tab w:val="clear" w:pos="2790"/>
          <w:tab w:val="left" w:pos="900"/>
        </w:tabs>
        <w:ind w:left="900" w:hanging="900"/>
        <w:rPr>
          <w:rFonts w:ascii="Times" w:hAnsi="Times" w:cs="Arial"/>
          <w:color w:val="auto"/>
          <w:szCs w:val="22"/>
        </w:rPr>
      </w:pPr>
      <w:r w:rsidRPr="000B1F61">
        <w:rPr>
          <w:rFonts w:ascii="Times" w:hAnsi="Times" w:cs="Arial"/>
          <w:b/>
          <w:color w:val="auto"/>
          <w:szCs w:val="22"/>
        </w:rPr>
        <w:t>Doe J.</w:t>
      </w:r>
      <w:r w:rsidRPr="000B1F61">
        <w:rPr>
          <w:rFonts w:ascii="Times" w:hAnsi="Times" w:cs="Arial"/>
          <w:color w:val="auto"/>
          <w:szCs w:val="22"/>
        </w:rPr>
        <w:t xml:space="preserve">  Inflammatory Bowel Disease: Ulcerative colitis.  In</w:t>
      </w:r>
      <w:r w:rsidR="00F735CF" w:rsidRPr="000B1F61">
        <w:rPr>
          <w:rFonts w:ascii="Times" w:hAnsi="Times" w:cs="Arial"/>
          <w:color w:val="auto"/>
          <w:szCs w:val="22"/>
        </w:rPr>
        <w:t>:</w:t>
      </w:r>
      <w:r w:rsidRPr="000B1F61">
        <w:rPr>
          <w:rFonts w:ascii="Times" w:hAnsi="Times" w:cs="Arial"/>
          <w:color w:val="auto"/>
          <w:szCs w:val="22"/>
        </w:rPr>
        <w:t xml:space="preserve"> </w:t>
      </w:r>
      <w:r w:rsidR="00264A78" w:rsidRPr="000B1F61">
        <w:rPr>
          <w:rFonts w:ascii="Times" w:hAnsi="Times" w:cs="Arial"/>
          <w:color w:val="auto"/>
          <w:szCs w:val="22"/>
        </w:rPr>
        <w:t>Himinez TG, Smith DP, Eagle AI</w:t>
      </w:r>
      <w:r w:rsidR="00F735CF" w:rsidRPr="000B1F61">
        <w:rPr>
          <w:rFonts w:ascii="Times" w:hAnsi="Times" w:cs="Arial"/>
          <w:color w:val="auto"/>
          <w:szCs w:val="22"/>
        </w:rPr>
        <w:t>, editors</w:t>
      </w:r>
      <w:r w:rsidR="00264A78" w:rsidRPr="000B1F61">
        <w:rPr>
          <w:rFonts w:ascii="Times" w:hAnsi="Times" w:cs="Arial"/>
          <w:color w:val="auto"/>
          <w:szCs w:val="22"/>
        </w:rPr>
        <w:t xml:space="preserve">. </w:t>
      </w:r>
      <w:r w:rsidRPr="000B1F61">
        <w:rPr>
          <w:rFonts w:ascii="Times" w:hAnsi="Times" w:cs="Arial"/>
          <w:color w:val="auto"/>
          <w:szCs w:val="22"/>
        </w:rPr>
        <w:t>Gastrointestinal Immunology, 10</w:t>
      </w:r>
      <w:r w:rsidRPr="000B1F61">
        <w:rPr>
          <w:rFonts w:ascii="Times" w:hAnsi="Times" w:cs="Arial"/>
          <w:color w:val="auto"/>
          <w:szCs w:val="22"/>
          <w:vertAlign w:val="superscript"/>
        </w:rPr>
        <w:t>th</w:t>
      </w:r>
      <w:r w:rsidRPr="000B1F61">
        <w:rPr>
          <w:rFonts w:ascii="Times" w:hAnsi="Times" w:cs="Arial"/>
          <w:color w:val="auto"/>
          <w:szCs w:val="22"/>
        </w:rPr>
        <w:t xml:space="preserve"> edition</w:t>
      </w:r>
      <w:r w:rsidR="00F43870" w:rsidRPr="000B1F61">
        <w:rPr>
          <w:rFonts w:ascii="Times" w:hAnsi="Times" w:cs="Arial"/>
          <w:color w:val="auto"/>
          <w:szCs w:val="22"/>
        </w:rPr>
        <w:t>.</w:t>
      </w:r>
      <w:r w:rsidRPr="000B1F61">
        <w:rPr>
          <w:rFonts w:ascii="Times" w:hAnsi="Times" w:cs="Arial"/>
          <w:color w:val="auto"/>
          <w:szCs w:val="22"/>
        </w:rPr>
        <w:t xml:space="preserve"> </w:t>
      </w:r>
      <w:r w:rsidR="00F735CF" w:rsidRPr="000B1F61">
        <w:rPr>
          <w:rFonts w:ascii="Times" w:hAnsi="Times" w:cs="Arial"/>
          <w:color w:val="auto"/>
          <w:szCs w:val="22"/>
        </w:rPr>
        <w:t xml:space="preserve">New York: </w:t>
      </w:r>
      <w:r w:rsidRPr="000B1F61">
        <w:rPr>
          <w:rFonts w:ascii="Times" w:hAnsi="Times" w:cs="Arial"/>
          <w:color w:val="auto"/>
          <w:szCs w:val="22"/>
        </w:rPr>
        <w:t>McGraw-Hill</w:t>
      </w:r>
      <w:r w:rsidR="005C4C59" w:rsidRPr="000B1F61">
        <w:rPr>
          <w:rFonts w:ascii="Times" w:hAnsi="Times" w:cs="Arial"/>
          <w:color w:val="auto"/>
          <w:szCs w:val="22"/>
        </w:rPr>
        <w:t xml:space="preserve">: </w:t>
      </w:r>
      <w:r w:rsidRPr="000B1F61">
        <w:rPr>
          <w:rFonts w:ascii="Times" w:hAnsi="Times" w:cs="Arial"/>
          <w:color w:val="auto"/>
          <w:szCs w:val="22"/>
        </w:rPr>
        <w:t>20</w:t>
      </w:r>
      <w:r w:rsidR="0032715D" w:rsidRPr="000B1F61">
        <w:rPr>
          <w:rFonts w:ascii="Times" w:hAnsi="Times" w:cs="Arial"/>
          <w:color w:val="auto"/>
          <w:szCs w:val="22"/>
        </w:rPr>
        <w:t>1</w:t>
      </w:r>
      <w:r w:rsidR="00E3114A" w:rsidRPr="000B1F61">
        <w:rPr>
          <w:rFonts w:ascii="Times" w:hAnsi="Times" w:cs="Arial"/>
          <w:color w:val="auto"/>
          <w:szCs w:val="22"/>
        </w:rPr>
        <w:t>4</w:t>
      </w:r>
      <w:r w:rsidR="005C4C59" w:rsidRPr="000B1F61">
        <w:rPr>
          <w:rFonts w:ascii="Times" w:hAnsi="Times" w:cs="Arial"/>
          <w:color w:val="auto"/>
          <w:szCs w:val="22"/>
        </w:rPr>
        <w:t xml:space="preserve">; p. </w:t>
      </w:r>
      <w:r w:rsidRPr="000B1F61">
        <w:rPr>
          <w:rFonts w:ascii="Times" w:hAnsi="Times" w:cs="Arial"/>
          <w:color w:val="auto"/>
          <w:szCs w:val="22"/>
        </w:rPr>
        <w:t>688-97.</w:t>
      </w:r>
    </w:p>
    <w:p w14:paraId="6791C080" w14:textId="359BA7DE" w:rsidR="009D5122" w:rsidRPr="009E0695" w:rsidRDefault="00684B70" w:rsidP="007475CB">
      <w:pPr>
        <w:pStyle w:val="BodyText"/>
        <w:numPr>
          <w:ilvl w:val="0"/>
          <w:numId w:val="10"/>
        </w:numPr>
        <w:tabs>
          <w:tab w:val="clear" w:pos="540"/>
          <w:tab w:val="clear" w:pos="1980"/>
          <w:tab w:val="clear" w:pos="2790"/>
          <w:tab w:val="left" w:pos="900"/>
        </w:tabs>
        <w:ind w:left="900" w:hanging="900"/>
        <w:rPr>
          <w:rFonts w:ascii="Times" w:hAnsi="Times" w:cs="Arial"/>
          <w:color w:val="auto"/>
          <w:szCs w:val="22"/>
        </w:rPr>
      </w:pPr>
      <w:r>
        <w:rPr>
          <w:rFonts w:ascii="Times" w:hAnsi="Times" w:cs="Arial"/>
          <w:color w:val="auto"/>
          <w:szCs w:val="22"/>
        </w:rPr>
        <w:t xml:space="preserve"> </w:t>
      </w:r>
      <w:r w:rsidR="009D5122" w:rsidRPr="00684B70">
        <w:rPr>
          <w:rFonts w:ascii="Times" w:hAnsi="Times" w:cs="Arial"/>
          <w:b/>
          <w:color w:val="auto"/>
          <w:szCs w:val="22"/>
        </w:rPr>
        <w:t>Doe J.</w:t>
      </w:r>
      <w:r w:rsidR="009D5122" w:rsidRPr="00684B70">
        <w:rPr>
          <w:rFonts w:ascii="Times" w:hAnsi="Times" w:cs="Arial"/>
          <w:color w:val="auto"/>
          <w:szCs w:val="22"/>
        </w:rPr>
        <w:t xml:space="preserve"> </w:t>
      </w:r>
      <w:r w:rsidR="002D22A2" w:rsidRPr="00684B70">
        <w:rPr>
          <w:rFonts w:ascii="Times" w:hAnsi="Times" w:cs="Arial"/>
          <w:color w:val="auto"/>
          <w:szCs w:val="22"/>
        </w:rPr>
        <w:t xml:space="preserve"> </w:t>
      </w:r>
      <w:r w:rsidR="009D5122" w:rsidRPr="00684B70">
        <w:rPr>
          <w:rFonts w:ascii="Times" w:hAnsi="Times" w:cs="Arial"/>
          <w:color w:val="auto"/>
          <w:szCs w:val="22"/>
        </w:rPr>
        <w:t xml:space="preserve">Ulcerative colitis.  In </w:t>
      </w:r>
      <w:r w:rsidR="00264A78" w:rsidRPr="00684B70">
        <w:rPr>
          <w:rFonts w:ascii="Times" w:hAnsi="Times" w:cs="Arial"/>
          <w:color w:val="auto"/>
          <w:szCs w:val="22"/>
        </w:rPr>
        <w:t>Schmidt JR, Khan DM, PS Zhang</w:t>
      </w:r>
      <w:r w:rsidR="005C4C59" w:rsidRPr="00684B70">
        <w:rPr>
          <w:rFonts w:ascii="Times" w:hAnsi="Times" w:cs="Arial"/>
          <w:color w:val="auto"/>
          <w:szCs w:val="22"/>
        </w:rPr>
        <w:t>, editors</w:t>
      </w:r>
      <w:r w:rsidR="00264A78" w:rsidRPr="00684B70">
        <w:rPr>
          <w:rFonts w:ascii="Times" w:hAnsi="Times" w:cs="Arial"/>
          <w:color w:val="auto"/>
          <w:szCs w:val="22"/>
        </w:rPr>
        <w:t xml:space="preserve">. </w:t>
      </w:r>
      <w:r w:rsidR="009D5122" w:rsidRPr="00684B70">
        <w:rPr>
          <w:rFonts w:ascii="Times" w:hAnsi="Times" w:cs="Arial"/>
          <w:color w:val="auto"/>
          <w:szCs w:val="22"/>
        </w:rPr>
        <w:t xml:space="preserve">Current Diagnosis &amp; </w:t>
      </w:r>
      <w:r w:rsidR="009D5122" w:rsidRPr="009E0695">
        <w:rPr>
          <w:rFonts w:ascii="Times" w:hAnsi="Times" w:cs="Arial"/>
          <w:color w:val="auto"/>
          <w:szCs w:val="22"/>
        </w:rPr>
        <w:t>Treatment in Gastroenterology, 2</w:t>
      </w:r>
      <w:r w:rsidR="009D5122" w:rsidRPr="009E0695">
        <w:rPr>
          <w:rFonts w:ascii="Times" w:hAnsi="Times" w:cs="Arial"/>
          <w:color w:val="auto"/>
          <w:szCs w:val="22"/>
          <w:vertAlign w:val="superscript"/>
        </w:rPr>
        <w:t>nd</w:t>
      </w:r>
      <w:r w:rsidR="009D5122" w:rsidRPr="009E0695">
        <w:rPr>
          <w:rFonts w:ascii="Times" w:hAnsi="Times" w:cs="Arial"/>
          <w:color w:val="auto"/>
          <w:szCs w:val="22"/>
        </w:rPr>
        <w:t xml:space="preserve"> edition</w:t>
      </w:r>
      <w:r w:rsidR="00F43870" w:rsidRPr="009E0695">
        <w:rPr>
          <w:rFonts w:ascii="Times" w:hAnsi="Times" w:cs="Arial"/>
          <w:color w:val="auto"/>
          <w:szCs w:val="22"/>
        </w:rPr>
        <w:t>.</w:t>
      </w:r>
      <w:r w:rsidR="009D5122" w:rsidRPr="009E0695">
        <w:rPr>
          <w:rFonts w:ascii="Times" w:hAnsi="Times" w:cs="Arial"/>
          <w:color w:val="auto"/>
          <w:szCs w:val="22"/>
        </w:rPr>
        <w:t xml:space="preserve"> </w:t>
      </w:r>
      <w:r w:rsidR="005C4C59" w:rsidRPr="009E0695">
        <w:rPr>
          <w:rFonts w:ascii="Times" w:hAnsi="Times" w:cs="Arial"/>
          <w:color w:val="auto"/>
          <w:szCs w:val="22"/>
        </w:rPr>
        <w:t xml:space="preserve">New York: </w:t>
      </w:r>
      <w:r w:rsidR="009D5122" w:rsidRPr="009E0695">
        <w:rPr>
          <w:rFonts w:ascii="Times" w:hAnsi="Times" w:cs="Arial"/>
          <w:color w:val="auto"/>
          <w:szCs w:val="22"/>
        </w:rPr>
        <w:t>McGraw-Hill</w:t>
      </w:r>
      <w:r w:rsidR="005C4C59" w:rsidRPr="009E0695">
        <w:rPr>
          <w:rFonts w:ascii="Times" w:hAnsi="Times" w:cs="Arial"/>
          <w:color w:val="auto"/>
          <w:szCs w:val="22"/>
        </w:rPr>
        <w:t xml:space="preserve">: </w:t>
      </w:r>
      <w:r w:rsidR="009D5122" w:rsidRPr="009E0695">
        <w:rPr>
          <w:rFonts w:ascii="Times" w:hAnsi="Times" w:cs="Arial"/>
          <w:color w:val="auto"/>
          <w:szCs w:val="22"/>
        </w:rPr>
        <w:t>20</w:t>
      </w:r>
      <w:r w:rsidR="0032715D" w:rsidRPr="009E0695">
        <w:rPr>
          <w:rFonts w:ascii="Times" w:hAnsi="Times" w:cs="Arial"/>
          <w:color w:val="auto"/>
          <w:szCs w:val="22"/>
        </w:rPr>
        <w:t>1</w:t>
      </w:r>
      <w:r w:rsidR="00E3114A" w:rsidRPr="009E0695">
        <w:rPr>
          <w:rFonts w:ascii="Times" w:hAnsi="Times" w:cs="Arial"/>
          <w:color w:val="auto"/>
          <w:szCs w:val="22"/>
        </w:rPr>
        <w:t>6</w:t>
      </w:r>
      <w:r w:rsidR="005C4C59" w:rsidRPr="009E0695">
        <w:rPr>
          <w:rFonts w:ascii="Times" w:hAnsi="Times" w:cs="Arial"/>
          <w:color w:val="auto"/>
          <w:szCs w:val="22"/>
        </w:rPr>
        <w:t>;</w:t>
      </w:r>
      <w:r w:rsidR="009D5122" w:rsidRPr="009E0695">
        <w:rPr>
          <w:rFonts w:ascii="Times" w:hAnsi="Times" w:cs="Arial"/>
          <w:color w:val="auto"/>
          <w:szCs w:val="22"/>
        </w:rPr>
        <w:t xml:space="preserve"> </w:t>
      </w:r>
      <w:r w:rsidR="005C4C59" w:rsidRPr="009E0695">
        <w:rPr>
          <w:rFonts w:ascii="Times" w:hAnsi="Times" w:cs="Arial"/>
          <w:color w:val="auto"/>
          <w:szCs w:val="22"/>
        </w:rPr>
        <w:t>p.</w:t>
      </w:r>
      <w:r w:rsidR="00F43870" w:rsidRPr="009E0695">
        <w:rPr>
          <w:rFonts w:ascii="Times" w:hAnsi="Times" w:cs="Arial"/>
          <w:color w:val="auto"/>
          <w:szCs w:val="22"/>
        </w:rPr>
        <w:t xml:space="preserve"> </w:t>
      </w:r>
      <w:r w:rsidR="009D5122" w:rsidRPr="009E0695">
        <w:rPr>
          <w:rFonts w:ascii="Times" w:hAnsi="Times" w:cs="Arial"/>
          <w:color w:val="auto"/>
          <w:szCs w:val="22"/>
        </w:rPr>
        <w:t>500-25.</w:t>
      </w:r>
    </w:p>
    <w:p w14:paraId="3F678514" w14:textId="77777777" w:rsidR="009E0695" w:rsidRPr="009E0695" w:rsidRDefault="009E0695" w:rsidP="00932B0C">
      <w:pPr>
        <w:pStyle w:val="BodyText"/>
        <w:tabs>
          <w:tab w:val="clear" w:pos="540"/>
          <w:tab w:val="clear" w:pos="1980"/>
          <w:tab w:val="clear" w:pos="2790"/>
          <w:tab w:val="left" w:pos="900"/>
          <w:tab w:val="left" w:pos="1620"/>
        </w:tabs>
        <w:ind w:left="1620" w:hanging="1620"/>
        <w:rPr>
          <w:rFonts w:ascii="Times" w:hAnsi="Times" w:cs="Arial"/>
          <w:color w:val="auto"/>
          <w:szCs w:val="22"/>
        </w:rPr>
      </w:pPr>
    </w:p>
    <w:p w14:paraId="029588BD" w14:textId="21E55983" w:rsidR="009E0695" w:rsidRPr="009E0695" w:rsidRDefault="009E0695" w:rsidP="009E0695">
      <w:pPr>
        <w:pStyle w:val="BodyText"/>
        <w:tabs>
          <w:tab w:val="clear" w:pos="540"/>
          <w:tab w:val="clear" w:pos="1980"/>
          <w:tab w:val="clear" w:pos="2790"/>
          <w:tab w:val="left" w:pos="900"/>
        </w:tabs>
        <w:ind w:left="900" w:hanging="900"/>
        <w:rPr>
          <w:rFonts w:ascii="Times" w:hAnsi="Times" w:cs="Arial"/>
          <w:b/>
          <w:i/>
          <w:color w:val="auto"/>
          <w:szCs w:val="22"/>
        </w:rPr>
      </w:pPr>
      <w:r w:rsidRPr="009E0695">
        <w:rPr>
          <w:rFonts w:ascii="Times" w:hAnsi="Times" w:cs="Arial"/>
          <w:b/>
          <w:i/>
          <w:color w:val="auto"/>
          <w:szCs w:val="22"/>
        </w:rPr>
        <w:t>Commentaries</w:t>
      </w:r>
      <w:r>
        <w:rPr>
          <w:rFonts w:ascii="Times" w:hAnsi="Times" w:cs="Arial"/>
          <w:b/>
          <w:i/>
          <w:color w:val="auto"/>
          <w:szCs w:val="22"/>
        </w:rPr>
        <w:t>,</w:t>
      </w:r>
      <w:r w:rsidRPr="009E0695">
        <w:rPr>
          <w:rFonts w:ascii="Times" w:hAnsi="Times" w:cs="Arial"/>
          <w:b/>
          <w:i/>
          <w:color w:val="auto"/>
          <w:szCs w:val="22"/>
        </w:rPr>
        <w:t xml:space="preserve"> Editorials</w:t>
      </w:r>
      <w:r>
        <w:rPr>
          <w:rFonts w:ascii="Times" w:hAnsi="Times" w:cs="Arial"/>
          <w:b/>
          <w:i/>
          <w:color w:val="auto"/>
          <w:szCs w:val="22"/>
        </w:rPr>
        <w:t>,</w:t>
      </w:r>
      <w:r w:rsidRPr="009E0695">
        <w:rPr>
          <w:rFonts w:ascii="Times" w:hAnsi="Times" w:cs="Arial"/>
          <w:b/>
          <w:i/>
          <w:color w:val="auto"/>
          <w:szCs w:val="22"/>
        </w:rPr>
        <w:t xml:space="preserve"> and Letters</w:t>
      </w:r>
    </w:p>
    <w:p w14:paraId="50DDF997" w14:textId="77777777" w:rsidR="009E0695" w:rsidRDefault="009E0695" w:rsidP="009E0695">
      <w:pPr>
        <w:pStyle w:val="BodyText"/>
        <w:numPr>
          <w:ilvl w:val="0"/>
          <w:numId w:val="19"/>
        </w:numPr>
        <w:tabs>
          <w:tab w:val="clear" w:pos="540"/>
          <w:tab w:val="clear" w:pos="1980"/>
          <w:tab w:val="clear" w:pos="2790"/>
          <w:tab w:val="left" w:pos="900"/>
          <w:tab w:val="left" w:pos="1620"/>
        </w:tabs>
        <w:ind w:left="900" w:hanging="900"/>
        <w:rPr>
          <w:rFonts w:ascii="Times" w:hAnsi="Times" w:cs="Arial"/>
          <w:color w:val="auto"/>
          <w:szCs w:val="22"/>
        </w:rPr>
      </w:pPr>
      <w:r w:rsidRPr="009E0695">
        <w:rPr>
          <w:rFonts w:ascii="Times" w:hAnsi="Times" w:cs="Arial"/>
          <w:b/>
          <w:color w:val="auto"/>
          <w:szCs w:val="22"/>
        </w:rPr>
        <w:t>Doe J</w:t>
      </w:r>
      <w:r w:rsidRPr="009E0695">
        <w:rPr>
          <w:rFonts w:ascii="Times" w:hAnsi="Times" w:cs="Arial"/>
          <w:color w:val="auto"/>
          <w:szCs w:val="22"/>
        </w:rPr>
        <w:t>.  Ulcerative colitis- more answers, more questions.  New England Journal of Medicine. 2019; 390:1991-3.</w:t>
      </w:r>
    </w:p>
    <w:p w14:paraId="3557EA93" w14:textId="0E0AD6C5" w:rsidR="005606DF" w:rsidRPr="009E0695" w:rsidRDefault="009E0695" w:rsidP="009E0695">
      <w:pPr>
        <w:pStyle w:val="BodyText"/>
        <w:numPr>
          <w:ilvl w:val="0"/>
          <w:numId w:val="19"/>
        </w:numPr>
        <w:tabs>
          <w:tab w:val="clear" w:pos="540"/>
          <w:tab w:val="clear" w:pos="1980"/>
          <w:tab w:val="clear" w:pos="2790"/>
          <w:tab w:val="left" w:pos="900"/>
          <w:tab w:val="left" w:pos="1620"/>
        </w:tabs>
        <w:ind w:left="900" w:hanging="900"/>
        <w:rPr>
          <w:rFonts w:ascii="Times" w:hAnsi="Times" w:cs="Arial"/>
          <w:color w:val="auto"/>
          <w:szCs w:val="22"/>
        </w:rPr>
      </w:pPr>
      <w:r w:rsidRPr="009E0695">
        <w:rPr>
          <w:rFonts w:ascii="Times" w:hAnsi="Times" w:cs="Arial"/>
          <w:b/>
          <w:color w:val="auto"/>
          <w:szCs w:val="22"/>
        </w:rPr>
        <w:t xml:space="preserve">Doe J, </w:t>
      </w:r>
      <w:r w:rsidRPr="009E0695">
        <w:rPr>
          <w:rFonts w:ascii="Times" w:hAnsi="Times" w:cs="Arial"/>
          <w:color w:val="auto"/>
          <w:szCs w:val="22"/>
        </w:rPr>
        <w:t xml:space="preserve">Liu L, Frank IS.  Letter (reply).  Digestive Diseases 2015, 187:1676. </w:t>
      </w:r>
    </w:p>
    <w:sectPr w:rsidR="005606DF" w:rsidRPr="009E0695" w:rsidSect="0026780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152" w:right="1080" w:bottom="1008" w:left="1080" w:header="720" w:footer="3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8136D" w14:textId="77777777" w:rsidR="005F626E" w:rsidRDefault="005F626E">
      <w:r>
        <w:separator/>
      </w:r>
    </w:p>
  </w:endnote>
  <w:endnote w:type="continuationSeparator" w:id="0">
    <w:p w14:paraId="0CB8F4AB" w14:textId="77777777" w:rsidR="005F626E" w:rsidRDefault="005F6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1BF01" w14:textId="77777777" w:rsidR="009738E2" w:rsidRDefault="009D5122" w:rsidP="00ED3FF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594862" w14:textId="77777777" w:rsidR="009738E2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4BFD8" w14:textId="77777777" w:rsidR="009738E2" w:rsidRDefault="009D5122" w:rsidP="00ED3FF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14:paraId="6C90A306" w14:textId="77777777" w:rsidR="009738E2" w:rsidRPr="001A2657" w:rsidRDefault="00000000" w:rsidP="00B83BC8">
    <w:pPr>
      <w:pStyle w:val="Footer"/>
      <w:rPr>
        <w:rFonts w:ascii="Arial" w:hAnsi="Arial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CF418" w14:textId="77777777" w:rsidR="00EF500C" w:rsidRDefault="00EF50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B70BE" w14:textId="77777777" w:rsidR="005F626E" w:rsidRDefault="005F626E">
      <w:r>
        <w:separator/>
      </w:r>
    </w:p>
  </w:footnote>
  <w:footnote w:type="continuationSeparator" w:id="0">
    <w:p w14:paraId="28E1BEB5" w14:textId="77777777" w:rsidR="005F626E" w:rsidRDefault="005F62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D0C56" w14:textId="77777777" w:rsidR="00F273A6" w:rsidRDefault="00F273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86361" w14:textId="77777777" w:rsidR="009738E2" w:rsidRPr="009C202B" w:rsidRDefault="009D5122">
    <w:pPr>
      <w:pStyle w:val="Header"/>
      <w:tabs>
        <w:tab w:val="clear" w:pos="8640"/>
        <w:tab w:val="right" w:pos="9360"/>
      </w:tabs>
      <w:rPr>
        <w:rFonts w:cs="Times"/>
        <w:b/>
        <w:sz w:val="22"/>
        <w:szCs w:val="22"/>
      </w:rPr>
    </w:pPr>
    <w:r>
      <w:tab/>
    </w:r>
    <w:r>
      <w:tab/>
    </w:r>
    <w:r w:rsidRPr="009C202B">
      <w:rPr>
        <w:rFonts w:cs="Times"/>
        <w:b/>
        <w:sz w:val="22"/>
        <w:szCs w:val="22"/>
      </w:rPr>
      <w:t>Jane Doe, MD, PhD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D6BB7" w14:textId="77777777" w:rsidR="00F273A6" w:rsidRDefault="00F273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24752"/>
    <w:multiLevelType w:val="hybridMultilevel"/>
    <w:tmpl w:val="5D82E2FC"/>
    <w:lvl w:ilvl="0" w:tplc="0409000F">
      <w:start w:val="1"/>
      <w:numFmt w:val="decimal"/>
      <w:lvlText w:val="%1."/>
      <w:lvlJc w:val="left"/>
      <w:pPr>
        <w:ind w:left="3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1" w15:restartNumberingAfterBreak="0">
    <w:nsid w:val="0EA03C75"/>
    <w:multiLevelType w:val="hybridMultilevel"/>
    <w:tmpl w:val="42341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E454A"/>
    <w:multiLevelType w:val="hybridMultilevel"/>
    <w:tmpl w:val="EB6897E4"/>
    <w:lvl w:ilvl="0" w:tplc="091A864E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74377"/>
    <w:multiLevelType w:val="hybridMultilevel"/>
    <w:tmpl w:val="504CCB76"/>
    <w:lvl w:ilvl="0" w:tplc="3F063D3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822C1"/>
    <w:multiLevelType w:val="hybridMultilevel"/>
    <w:tmpl w:val="F9CA5348"/>
    <w:lvl w:ilvl="0" w:tplc="3F063D3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3D0416"/>
    <w:multiLevelType w:val="hybridMultilevel"/>
    <w:tmpl w:val="045A678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C4140E"/>
    <w:multiLevelType w:val="hybridMultilevel"/>
    <w:tmpl w:val="13C4B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0257A4"/>
    <w:multiLevelType w:val="hybridMultilevel"/>
    <w:tmpl w:val="504CCB76"/>
    <w:lvl w:ilvl="0" w:tplc="3F063D3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7947CC"/>
    <w:multiLevelType w:val="hybridMultilevel"/>
    <w:tmpl w:val="CED07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A50DD1"/>
    <w:multiLevelType w:val="hybridMultilevel"/>
    <w:tmpl w:val="504CCB76"/>
    <w:lvl w:ilvl="0" w:tplc="3F063D3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D859BD"/>
    <w:multiLevelType w:val="hybridMultilevel"/>
    <w:tmpl w:val="F078AF30"/>
    <w:lvl w:ilvl="0" w:tplc="3F063D3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314B76"/>
    <w:multiLevelType w:val="hybridMultilevel"/>
    <w:tmpl w:val="3C5AB338"/>
    <w:lvl w:ilvl="0" w:tplc="3F063D3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8C4EE8"/>
    <w:multiLevelType w:val="hybridMultilevel"/>
    <w:tmpl w:val="FE0E18EA"/>
    <w:lvl w:ilvl="0" w:tplc="3F063D3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2E77456"/>
    <w:multiLevelType w:val="hybridMultilevel"/>
    <w:tmpl w:val="E1007A92"/>
    <w:lvl w:ilvl="0" w:tplc="3F063D3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72671C"/>
    <w:multiLevelType w:val="hybridMultilevel"/>
    <w:tmpl w:val="94341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A07177"/>
    <w:multiLevelType w:val="hybridMultilevel"/>
    <w:tmpl w:val="80560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B00A2A"/>
    <w:multiLevelType w:val="hybridMultilevel"/>
    <w:tmpl w:val="3C5AB338"/>
    <w:lvl w:ilvl="0" w:tplc="3F063D3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F87D6C"/>
    <w:multiLevelType w:val="hybridMultilevel"/>
    <w:tmpl w:val="CED077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672268"/>
    <w:multiLevelType w:val="hybridMultilevel"/>
    <w:tmpl w:val="A3A80F2C"/>
    <w:lvl w:ilvl="0" w:tplc="98E407F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A32266"/>
    <w:multiLevelType w:val="hybridMultilevel"/>
    <w:tmpl w:val="504CCB76"/>
    <w:lvl w:ilvl="0" w:tplc="3F063D3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94193A"/>
    <w:multiLevelType w:val="hybridMultilevel"/>
    <w:tmpl w:val="1CD80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9374125">
    <w:abstractNumId w:val="15"/>
  </w:num>
  <w:num w:numId="2" w16cid:durableId="1710375081">
    <w:abstractNumId w:val="18"/>
  </w:num>
  <w:num w:numId="3" w16cid:durableId="1683627039">
    <w:abstractNumId w:val="0"/>
  </w:num>
  <w:num w:numId="4" w16cid:durableId="523401331">
    <w:abstractNumId w:val="2"/>
  </w:num>
  <w:num w:numId="5" w16cid:durableId="385767044">
    <w:abstractNumId w:val="14"/>
  </w:num>
  <w:num w:numId="6" w16cid:durableId="1992562852">
    <w:abstractNumId w:val="13"/>
  </w:num>
  <w:num w:numId="7" w16cid:durableId="630987164">
    <w:abstractNumId w:val="4"/>
  </w:num>
  <w:num w:numId="8" w16cid:durableId="751271596">
    <w:abstractNumId w:val="10"/>
  </w:num>
  <w:num w:numId="9" w16cid:durableId="1948152595">
    <w:abstractNumId w:val="16"/>
  </w:num>
  <w:num w:numId="10" w16cid:durableId="1522668542">
    <w:abstractNumId w:val="12"/>
  </w:num>
  <w:num w:numId="11" w16cid:durableId="438453097">
    <w:abstractNumId w:val="7"/>
  </w:num>
  <w:num w:numId="12" w16cid:durableId="1399282602">
    <w:abstractNumId w:val="20"/>
  </w:num>
  <w:num w:numId="13" w16cid:durableId="866481869">
    <w:abstractNumId w:val="19"/>
  </w:num>
  <w:num w:numId="14" w16cid:durableId="521554744">
    <w:abstractNumId w:val="9"/>
  </w:num>
  <w:num w:numId="15" w16cid:durableId="397946222">
    <w:abstractNumId w:val="3"/>
  </w:num>
  <w:num w:numId="16" w16cid:durableId="30768770">
    <w:abstractNumId w:val="11"/>
  </w:num>
  <w:num w:numId="17" w16cid:durableId="1681467693">
    <w:abstractNumId w:val="8"/>
  </w:num>
  <w:num w:numId="18" w16cid:durableId="130945622">
    <w:abstractNumId w:val="17"/>
  </w:num>
  <w:num w:numId="19" w16cid:durableId="767386308">
    <w:abstractNumId w:val="5"/>
  </w:num>
  <w:num w:numId="20" w16cid:durableId="1743944362">
    <w:abstractNumId w:val="1"/>
  </w:num>
  <w:num w:numId="21" w16cid:durableId="9499727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122"/>
    <w:rsid w:val="0001196F"/>
    <w:rsid w:val="00011F41"/>
    <w:rsid w:val="00021D86"/>
    <w:rsid w:val="00043208"/>
    <w:rsid w:val="00067EFA"/>
    <w:rsid w:val="00080F46"/>
    <w:rsid w:val="00092712"/>
    <w:rsid w:val="000940EC"/>
    <w:rsid w:val="000A505D"/>
    <w:rsid w:val="000B1F61"/>
    <w:rsid w:val="000E667E"/>
    <w:rsid w:val="000E674B"/>
    <w:rsid w:val="000F436C"/>
    <w:rsid w:val="001426A1"/>
    <w:rsid w:val="0017349C"/>
    <w:rsid w:val="001767BC"/>
    <w:rsid w:val="0019633F"/>
    <w:rsid w:val="001C1571"/>
    <w:rsid w:val="00200EA4"/>
    <w:rsid w:val="00220A73"/>
    <w:rsid w:val="00221C76"/>
    <w:rsid w:val="00264A78"/>
    <w:rsid w:val="002703AE"/>
    <w:rsid w:val="00280194"/>
    <w:rsid w:val="00280B55"/>
    <w:rsid w:val="00287C38"/>
    <w:rsid w:val="00293A7D"/>
    <w:rsid w:val="002D13BE"/>
    <w:rsid w:val="002D22A2"/>
    <w:rsid w:val="002E5F7A"/>
    <w:rsid w:val="002E7245"/>
    <w:rsid w:val="002F1A80"/>
    <w:rsid w:val="00316252"/>
    <w:rsid w:val="00316DF3"/>
    <w:rsid w:val="0032715D"/>
    <w:rsid w:val="00327649"/>
    <w:rsid w:val="003635FC"/>
    <w:rsid w:val="00373FB0"/>
    <w:rsid w:val="00374AE0"/>
    <w:rsid w:val="0039045D"/>
    <w:rsid w:val="003B26A3"/>
    <w:rsid w:val="003D6BF8"/>
    <w:rsid w:val="00426FC3"/>
    <w:rsid w:val="00432146"/>
    <w:rsid w:val="00434426"/>
    <w:rsid w:val="00441BE6"/>
    <w:rsid w:val="004518BC"/>
    <w:rsid w:val="00460F69"/>
    <w:rsid w:val="00463177"/>
    <w:rsid w:val="00487276"/>
    <w:rsid w:val="004944CF"/>
    <w:rsid w:val="004B29C3"/>
    <w:rsid w:val="004C5F01"/>
    <w:rsid w:val="004D6563"/>
    <w:rsid w:val="004E0D70"/>
    <w:rsid w:val="004F1460"/>
    <w:rsid w:val="004F4764"/>
    <w:rsid w:val="00516B5E"/>
    <w:rsid w:val="00517840"/>
    <w:rsid w:val="00530786"/>
    <w:rsid w:val="005606DF"/>
    <w:rsid w:val="00571E32"/>
    <w:rsid w:val="00592623"/>
    <w:rsid w:val="005A11E6"/>
    <w:rsid w:val="005A68B5"/>
    <w:rsid w:val="005B33AC"/>
    <w:rsid w:val="005C4C59"/>
    <w:rsid w:val="005D393A"/>
    <w:rsid w:val="005D52FD"/>
    <w:rsid w:val="005F626E"/>
    <w:rsid w:val="0062186E"/>
    <w:rsid w:val="00651E45"/>
    <w:rsid w:val="00652451"/>
    <w:rsid w:val="006657E2"/>
    <w:rsid w:val="00684B70"/>
    <w:rsid w:val="00685AD2"/>
    <w:rsid w:val="00686582"/>
    <w:rsid w:val="006958B3"/>
    <w:rsid w:val="006A758D"/>
    <w:rsid w:val="006C2B31"/>
    <w:rsid w:val="00704057"/>
    <w:rsid w:val="007475CB"/>
    <w:rsid w:val="00796845"/>
    <w:rsid w:val="007A0E18"/>
    <w:rsid w:val="007C3868"/>
    <w:rsid w:val="007E00CF"/>
    <w:rsid w:val="007E3EEE"/>
    <w:rsid w:val="007E5A4A"/>
    <w:rsid w:val="00801DFC"/>
    <w:rsid w:val="00811B20"/>
    <w:rsid w:val="008369E8"/>
    <w:rsid w:val="00842E69"/>
    <w:rsid w:val="0086324C"/>
    <w:rsid w:val="008C186A"/>
    <w:rsid w:val="008D728B"/>
    <w:rsid w:val="008E5837"/>
    <w:rsid w:val="00900180"/>
    <w:rsid w:val="00913718"/>
    <w:rsid w:val="0091698A"/>
    <w:rsid w:val="0092789C"/>
    <w:rsid w:val="00932B0C"/>
    <w:rsid w:val="00942DF8"/>
    <w:rsid w:val="00965B68"/>
    <w:rsid w:val="00990DF6"/>
    <w:rsid w:val="009C202B"/>
    <w:rsid w:val="009C6E9D"/>
    <w:rsid w:val="009D2934"/>
    <w:rsid w:val="009D5122"/>
    <w:rsid w:val="009E0695"/>
    <w:rsid w:val="00A001E5"/>
    <w:rsid w:val="00A12E20"/>
    <w:rsid w:val="00A62F9B"/>
    <w:rsid w:val="00AB2535"/>
    <w:rsid w:val="00AE057D"/>
    <w:rsid w:val="00AF475A"/>
    <w:rsid w:val="00B30D61"/>
    <w:rsid w:val="00B5419F"/>
    <w:rsid w:val="00B6204B"/>
    <w:rsid w:val="00BD50E4"/>
    <w:rsid w:val="00C07AFB"/>
    <w:rsid w:val="00C3014F"/>
    <w:rsid w:val="00C35665"/>
    <w:rsid w:val="00C50DA7"/>
    <w:rsid w:val="00C557C4"/>
    <w:rsid w:val="00C72B66"/>
    <w:rsid w:val="00CB2E59"/>
    <w:rsid w:val="00CC17E8"/>
    <w:rsid w:val="00CC6AB5"/>
    <w:rsid w:val="00CC7264"/>
    <w:rsid w:val="00CD4AEF"/>
    <w:rsid w:val="00CF59EA"/>
    <w:rsid w:val="00D033DA"/>
    <w:rsid w:val="00D1403D"/>
    <w:rsid w:val="00D259D1"/>
    <w:rsid w:val="00D25B09"/>
    <w:rsid w:val="00D36EEA"/>
    <w:rsid w:val="00D42BA7"/>
    <w:rsid w:val="00D43D3A"/>
    <w:rsid w:val="00D54606"/>
    <w:rsid w:val="00D60D4C"/>
    <w:rsid w:val="00D62585"/>
    <w:rsid w:val="00D77D21"/>
    <w:rsid w:val="00D84D3F"/>
    <w:rsid w:val="00D95867"/>
    <w:rsid w:val="00DB266E"/>
    <w:rsid w:val="00DC098D"/>
    <w:rsid w:val="00E02255"/>
    <w:rsid w:val="00E3114A"/>
    <w:rsid w:val="00E47A7C"/>
    <w:rsid w:val="00E81F11"/>
    <w:rsid w:val="00E9051C"/>
    <w:rsid w:val="00E938FB"/>
    <w:rsid w:val="00E95690"/>
    <w:rsid w:val="00EB6320"/>
    <w:rsid w:val="00EC7B79"/>
    <w:rsid w:val="00ED6CD8"/>
    <w:rsid w:val="00EE6B9F"/>
    <w:rsid w:val="00EF500C"/>
    <w:rsid w:val="00EF6875"/>
    <w:rsid w:val="00F05289"/>
    <w:rsid w:val="00F273A6"/>
    <w:rsid w:val="00F275D8"/>
    <w:rsid w:val="00F43870"/>
    <w:rsid w:val="00F735CF"/>
    <w:rsid w:val="00FA7196"/>
    <w:rsid w:val="00FC1385"/>
    <w:rsid w:val="00FC1497"/>
    <w:rsid w:val="00FC7C59"/>
    <w:rsid w:val="00FE0E97"/>
    <w:rsid w:val="00FE19CE"/>
    <w:rsid w:val="00FE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9DDC5A"/>
  <w15:chartTrackingRefBased/>
  <w15:docId w15:val="{1492AB7A-4E2D-43BC-84ED-11D819928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5122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D5122"/>
    <w:pPr>
      <w:keepNext/>
      <w:tabs>
        <w:tab w:val="left" w:pos="1080"/>
        <w:tab w:val="left" w:pos="1440"/>
        <w:tab w:val="left" w:pos="1980"/>
        <w:tab w:val="left" w:pos="2790"/>
      </w:tabs>
      <w:ind w:left="360" w:hanging="360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D5122"/>
    <w:pPr>
      <w:keepNext/>
      <w:tabs>
        <w:tab w:val="left" w:pos="1890"/>
        <w:tab w:val="left" w:pos="3420"/>
      </w:tabs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D5122"/>
    <w:pPr>
      <w:keepNext/>
      <w:tabs>
        <w:tab w:val="left" w:pos="1980"/>
        <w:tab w:val="left" w:pos="2790"/>
        <w:tab w:val="left" w:pos="6300"/>
      </w:tabs>
      <w:ind w:left="360"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D5122"/>
    <w:rPr>
      <w:rFonts w:ascii="Arial" w:eastAsia="Times New Roman" w:hAnsi="Arial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rsid w:val="009D5122"/>
    <w:rPr>
      <w:rFonts w:ascii="Arial" w:eastAsia="Times New Roman" w:hAnsi="Arial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rsid w:val="009D5122"/>
    <w:rPr>
      <w:rFonts w:ascii="Arial" w:eastAsia="Times New Roman" w:hAnsi="Arial" w:cs="Times New Roman"/>
      <w:b/>
      <w:szCs w:val="20"/>
    </w:rPr>
  </w:style>
  <w:style w:type="paragraph" w:styleId="Title">
    <w:name w:val="Title"/>
    <w:basedOn w:val="Normal"/>
    <w:link w:val="TitleChar"/>
    <w:uiPriority w:val="99"/>
    <w:qFormat/>
    <w:rsid w:val="009D5122"/>
    <w:pPr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uiPriority w:val="99"/>
    <w:rsid w:val="009D5122"/>
    <w:rPr>
      <w:rFonts w:ascii="Arial" w:eastAsia="Times New Roman" w:hAnsi="Arial" w:cs="Times New Roman"/>
      <w:b/>
      <w:szCs w:val="20"/>
    </w:rPr>
  </w:style>
  <w:style w:type="paragraph" w:styleId="BodyTextIndent">
    <w:name w:val="Body Text Indent"/>
    <w:basedOn w:val="Normal"/>
    <w:link w:val="BodyTextIndentChar"/>
    <w:uiPriority w:val="99"/>
    <w:rsid w:val="009D5122"/>
    <w:pPr>
      <w:tabs>
        <w:tab w:val="left" w:pos="1080"/>
        <w:tab w:val="left" w:pos="1440"/>
        <w:tab w:val="left" w:pos="1980"/>
        <w:tab w:val="left" w:pos="2790"/>
      </w:tabs>
      <w:ind w:left="360" w:hanging="360"/>
    </w:pPr>
    <w:rPr>
      <w:rFonts w:ascii="Arial" w:hAnsi="Arial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D5122"/>
    <w:rPr>
      <w:rFonts w:ascii="Arial" w:eastAsia="Times New Roman" w:hAnsi="Arial" w:cs="Times New Roman"/>
      <w:szCs w:val="20"/>
    </w:rPr>
  </w:style>
  <w:style w:type="paragraph" w:styleId="Header">
    <w:name w:val="header"/>
    <w:basedOn w:val="Normal"/>
    <w:link w:val="HeaderChar"/>
    <w:uiPriority w:val="99"/>
    <w:rsid w:val="009D51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5122"/>
    <w:rPr>
      <w:rFonts w:ascii="Times" w:eastAsia="Times New Roman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rsid w:val="009D51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5122"/>
    <w:rPr>
      <w:rFonts w:ascii="Times" w:eastAsia="Times New Roman" w:hAnsi="Times" w:cs="Times New Roman"/>
      <w:sz w:val="24"/>
      <w:szCs w:val="20"/>
    </w:rPr>
  </w:style>
  <w:style w:type="character" w:styleId="PageNumber">
    <w:name w:val="page number"/>
    <w:uiPriority w:val="99"/>
    <w:rsid w:val="009D5122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9D5122"/>
    <w:pPr>
      <w:tabs>
        <w:tab w:val="left" w:pos="540"/>
        <w:tab w:val="left" w:pos="1980"/>
        <w:tab w:val="left" w:pos="2790"/>
      </w:tabs>
    </w:pPr>
    <w:rPr>
      <w:rFonts w:ascii="Arial" w:hAnsi="Arial"/>
      <w:color w:val="FF0000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9D5122"/>
    <w:rPr>
      <w:rFonts w:ascii="Arial" w:eastAsia="Times New Roman" w:hAnsi="Arial" w:cs="Times New Roman"/>
      <w:color w:val="FF000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9D5122"/>
    <w:pPr>
      <w:tabs>
        <w:tab w:val="left" w:pos="1980"/>
        <w:tab w:val="left" w:pos="2790"/>
        <w:tab w:val="left" w:pos="6300"/>
      </w:tabs>
      <w:ind w:left="360"/>
    </w:pPr>
    <w:rPr>
      <w:rFonts w:ascii="Arial" w:hAnsi="Arial"/>
      <w:color w:val="000000"/>
      <w:sz w:val="2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9D5122"/>
    <w:rPr>
      <w:rFonts w:ascii="Arial" w:eastAsia="Times New Roman" w:hAnsi="Arial" w:cs="Times New Roman"/>
      <w:color w:val="000000"/>
      <w:szCs w:val="20"/>
    </w:rPr>
  </w:style>
  <w:style w:type="character" w:styleId="Hyperlink">
    <w:name w:val="Hyperlink"/>
    <w:basedOn w:val="DefaultParagraphFont"/>
    <w:uiPriority w:val="99"/>
    <w:unhideWhenUsed/>
    <w:rsid w:val="00F438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387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A0E1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84B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6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med.ncbi.nlm.nih.gov/25201091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ededportal.org/publication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journals.lww.com/clinorthop/Fulltext/2015/01000/Patient_Factors_Are_Associated_With_Poor.53.asp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ncbi.nlm.nih.gov/pmc/articles/PMC4390920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540B530-73B1-A541-AF5D-7BA8ACFC5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1300</Words>
  <Characters>7415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Buchanan, Julia</dc:creator>
  <cp:keywords/>
  <dc:description/>
  <cp:lastModifiedBy>Grauer, Jonathan</cp:lastModifiedBy>
  <cp:revision>22</cp:revision>
  <cp:lastPrinted>2021-03-23T18:32:00Z</cp:lastPrinted>
  <dcterms:created xsi:type="dcterms:W3CDTF">2021-05-04T18:53:00Z</dcterms:created>
  <dcterms:modified xsi:type="dcterms:W3CDTF">2023-08-01T21:02:00Z</dcterms:modified>
</cp:coreProperties>
</file>