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8F" w:rsidRPr="00ED4258" w:rsidRDefault="00E12883" w:rsidP="00560971">
      <w:pPr>
        <w:rPr>
          <w:rFonts w:ascii="Calibri" w:hAnsi="Calibri" w:cs="Arial"/>
          <w:sz w:val="22"/>
          <w:szCs w:val="22"/>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-664845</wp:posOffset>
            </wp:positionV>
            <wp:extent cx="3266440" cy="779145"/>
            <wp:effectExtent l="19050" t="0" r="0" b="0"/>
            <wp:wrapNone/>
            <wp:docPr id="3" name="Picture 2" descr="41300701S2_YCC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300701S2_YCCILogo"/>
                    <pic:cNvPicPr>
                      <a:picLocks noChangeAspect="1" noChangeArrowheads="1"/>
                    </pic:cNvPicPr>
                  </pic:nvPicPr>
                  <pic:blipFill>
                    <a:blip r:embed="rId7"/>
                    <a:srcRect/>
                    <a:stretch>
                      <a:fillRect/>
                    </a:stretch>
                  </pic:blipFill>
                  <pic:spPr bwMode="auto">
                    <a:xfrm>
                      <a:off x="0" y="0"/>
                      <a:ext cx="3266440" cy="779145"/>
                    </a:xfrm>
                    <a:prstGeom prst="rect">
                      <a:avLst/>
                    </a:prstGeom>
                    <a:noFill/>
                  </pic:spPr>
                </pic:pic>
              </a:graphicData>
            </a:graphic>
          </wp:anchor>
        </w:drawing>
      </w:r>
      <w:r w:rsidR="000D0D8F" w:rsidRPr="00ED4258">
        <w:rPr>
          <w:rFonts w:ascii="Calibri" w:hAnsi="Calibri" w:cs="Arial"/>
          <w:sz w:val="22"/>
          <w:szCs w:val="22"/>
        </w:rPr>
        <w:tab/>
      </w:r>
    </w:p>
    <w:p w:rsidR="000D0D8F" w:rsidRPr="00ED4258" w:rsidRDefault="000D0D8F" w:rsidP="00560971">
      <w:pPr>
        <w:tabs>
          <w:tab w:val="left" w:pos="3255"/>
        </w:tabs>
        <w:rPr>
          <w:rFonts w:ascii="Calibri" w:hAnsi="Calibri" w:cs="Arial"/>
          <w:sz w:val="22"/>
          <w:szCs w:val="22"/>
        </w:rPr>
      </w:pPr>
      <w:r w:rsidRPr="00ED4258">
        <w:rPr>
          <w:rFonts w:ascii="Calibri" w:hAnsi="Calibri" w:cs="Arial"/>
          <w:sz w:val="22"/>
          <w:szCs w:val="22"/>
        </w:rPr>
        <w:t xml:space="preserve">Date:    </w:t>
      </w:r>
      <w:r w:rsidR="00C25457">
        <w:rPr>
          <w:rFonts w:ascii="Calibri" w:hAnsi="Calibri" w:cs="Arial"/>
          <w:sz w:val="22"/>
          <w:szCs w:val="22"/>
        </w:rPr>
        <w:t>July 27</w:t>
      </w:r>
      <w:r w:rsidRPr="00ED4258">
        <w:rPr>
          <w:rFonts w:ascii="Calibri" w:hAnsi="Calibri" w:cs="Arial"/>
          <w:sz w:val="22"/>
          <w:szCs w:val="22"/>
        </w:rPr>
        <w:t>, 2012</w:t>
      </w:r>
    </w:p>
    <w:p w:rsidR="000D0D8F" w:rsidRPr="00ED4258" w:rsidRDefault="000D0D8F" w:rsidP="00560971">
      <w:pPr>
        <w:tabs>
          <w:tab w:val="left" w:pos="3255"/>
        </w:tabs>
        <w:rPr>
          <w:rFonts w:ascii="Calibri" w:hAnsi="Calibri" w:cs="Arial"/>
          <w:color w:val="000000"/>
          <w:sz w:val="22"/>
          <w:szCs w:val="22"/>
        </w:rPr>
      </w:pPr>
    </w:p>
    <w:p w:rsidR="000D0D8F" w:rsidRPr="00ED4258" w:rsidRDefault="000D0D8F" w:rsidP="00560971">
      <w:pPr>
        <w:rPr>
          <w:rFonts w:ascii="Calibri" w:hAnsi="Calibri" w:cs="Arial"/>
          <w:color w:val="000000"/>
          <w:sz w:val="22"/>
          <w:szCs w:val="22"/>
        </w:rPr>
      </w:pPr>
      <w:r w:rsidRPr="00ED4258">
        <w:rPr>
          <w:rFonts w:ascii="Calibri" w:hAnsi="Calibri" w:cs="Arial"/>
          <w:color w:val="000000"/>
          <w:sz w:val="22"/>
          <w:szCs w:val="22"/>
        </w:rPr>
        <w:t>To:</w:t>
      </w:r>
      <w:r w:rsidRPr="00ED4258">
        <w:rPr>
          <w:rFonts w:ascii="Calibri" w:hAnsi="Calibri" w:cs="Arial"/>
          <w:color w:val="000000"/>
          <w:sz w:val="22"/>
          <w:szCs w:val="22"/>
        </w:rPr>
        <w:tab/>
        <w:t>Yale Faculty</w:t>
      </w:r>
    </w:p>
    <w:p w:rsidR="000D0D8F" w:rsidRPr="00ED4258" w:rsidRDefault="000D0D8F" w:rsidP="00560971">
      <w:pPr>
        <w:rPr>
          <w:rFonts w:ascii="Calibri" w:hAnsi="Calibri" w:cs="Arial"/>
          <w:color w:val="000000"/>
          <w:sz w:val="22"/>
          <w:szCs w:val="22"/>
        </w:rPr>
      </w:pPr>
    </w:p>
    <w:p w:rsidR="000D0D8F" w:rsidRPr="00ED4258" w:rsidRDefault="000D0D8F" w:rsidP="00560971">
      <w:pPr>
        <w:rPr>
          <w:rFonts w:ascii="Calibri" w:hAnsi="Calibri" w:cs="Arial"/>
          <w:color w:val="000000"/>
          <w:sz w:val="22"/>
          <w:szCs w:val="22"/>
        </w:rPr>
      </w:pPr>
      <w:r w:rsidRPr="00ED4258">
        <w:rPr>
          <w:rFonts w:ascii="Calibri" w:hAnsi="Calibri" w:cs="Arial"/>
          <w:color w:val="000000"/>
          <w:sz w:val="22"/>
          <w:szCs w:val="22"/>
        </w:rPr>
        <w:t>Cc:</w:t>
      </w:r>
      <w:r w:rsidRPr="00ED4258">
        <w:rPr>
          <w:rFonts w:ascii="Calibri" w:hAnsi="Calibri" w:cs="Arial"/>
          <w:color w:val="000000"/>
          <w:sz w:val="22"/>
          <w:szCs w:val="22"/>
        </w:rPr>
        <w:tab/>
        <w:t>Departmental Administrators</w:t>
      </w:r>
    </w:p>
    <w:p w:rsidR="000D0D8F" w:rsidRPr="00ED4258" w:rsidRDefault="000D0D8F" w:rsidP="00560971">
      <w:pPr>
        <w:rPr>
          <w:rFonts w:ascii="Calibri" w:hAnsi="Calibri" w:cs="Arial"/>
          <w:color w:val="000000"/>
          <w:sz w:val="22"/>
          <w:szCs w:val="22"/>
        </w:rPr>
      </w:pPr>
    </w:p>
    <w:p w:rsidR="000D0D8F" w:rsidRPr="00ED4258" w:rsidRDefault="000D0D8F" w:rsidP="00560971">
      <w:pPr>
        <w:rPr>
          <w:rFonts w:ascii="Calibri" w:hAnsi="Calibri" w:cs="Arial"/>
          <w:color w:val="000000"/>
          <w:sz w:val="22"/>
          <w:szCs w:val="22"/>
        </w:rPr>
      </w:pPr>
      <w:r w:rsidRPr="00ED4258">
        <w:rPr>
          <w:rFonts w:ascii="Calibri" w:hAnsi="Calibri" w:cs="Arial"/>
          <w:color w:val="000000"/>
          <w:sz w:val="22"/>
          <w:szCs w:val="22"/>
        </w:rPr>
        <w:t>From:</w:t>
      </w:r>
      <w:r w:rsidRPr="00ED4258">
        <w:rPr>
          <w:rFonts w:ascii="Calibri" w:hAnsi="Calibri" w:cs="Arial"/>
          <w:color w:val="000000"/>
          <w:sz w:val="22"/>
          <w:szCs w:val="22"/>
        </w:rPr>
        <w:tab/>
        <w:t xml:space="preserve"> Robert Sherwin, Director of YCCI</w:t>
      </w:r>
    </w:p>
    <w:p w:rsidR="000D0D8F" w:rsidRPr="00ED4258" w:rsidRDefault="000D0D8F" w:rsidP="00560971">
      <w:pPr>
        <w:rPr>
          <w:rFonts w:ascii="Calibri" w:hAnsi="Calibri" w:cs="Arial"/>
          <w:color w:val="000000"/>
          <w:sz w:val="22"/>
          <w:szCs w:val="22"/>
        </w:rPr>
      </w:pPr>
    </w:p>
    <w:p w:rsidR="000D0D8F" w:rsidRPr="00ED4258" w:rsidRDefault="000D0D8F" w:rsidP="00616441">
      <w:pPr>
        <w:pStyle w:val="Default"/>
        <w:jc w:val="both"/>
        <w:rPr>
          <w:rFonts w:ascii="Calibri" w:hAnsi="Calibri"/>
          <w:sz w:val="22"/>
          <w:szCs w:val="22"/>
        </w:rPr>
      </w:pPr>
      <w:r w:rsidRPr="00ED4258">
        <w:rPr>
          <w:rFonts w:ascii="Calibri" w:hAnsi="Calibri"/>
          <w:sz w:val="22"/>
          <w:szCs w:val="22"/>
        </w:rPr>
        <w:t>Re:</w:t>
      </w:r>
      <w:r w:rsidRPr="00ED4258">
        <w:rPr>
          <w:rFonts w:ascii="Calibri" w:hAnsi="Calibri"/>
          <w:sz w:val="22"/>
          <w:szCs w:val="22"/>
        </w:rPr>
        <w:tab/>
        <w:t xml:space="preserve">Applications for YCCI Sino-American Translational Medicine Training Program </w:t>
      </w:r>
    </w:p>
    <w:p w:rsidR="000D0D8F" w:rsidRPr="00ED4258" w:rsidRDefault="000D0D8F" w:rsidP="00560971">
      <w:pPr>
        <w:rPr>
          <w:rFonts w:ascii="Calibri" w:hAnsi="Calibri" w:cs="Arial"/>
          <w:color w:val="000000"/>
          <w:sz w:val="22"/>
          <w:szCs w:val="22"/>
        </w:rPr>
      </w:pPr>
    </w:p>
    <w:p w:rsidR="000D0D8F" w:rsidRPr="00ED4258" w:rsidRDefault="000D0D8F" w:rsidP="00560971">
      <w:pPr>
        <w:rPr>
          <w:rFonts w:ascii="Calibri" w:hAnsi="Calibri" w:cs="Arial"/>
          <w:sz w:val="22"/>
          <w:szCs w:val="22"/>
        </w:rPr>
      </w:pPr>
      <w:r w:rsidRPr="00ED4258">
        <w:rPr>
          <w:rFonts w:ascii="Calibri" w:hAnsi="Calibri" w:cs="Arial"/>
          <w:color w:val="000000"/>
          <w:sz w:val="22"/>
          <w:szCs w:val="22"/>
        </w:rPr>
        <w:t xml:space="preserve">We are pleased to announce a request for applications for the </w:t>
      </w:r>
      <w:r w:rsidRPr="00ED4258">
        <w:rPr>
          <w:rFonts w:ascii="Calibri" w:hAnsi="Calibri"/>
          <w:sz w:val="22"/>
          <w:szCs w:val="22"/>
        </w:rPr>
        <w:t xml:space="preserve">YCCI Sino-American Translational Medicine Training Program. Applications for this inaugural program are requested from graduate students, post-doctoral fellows, and junior faculty who are focused on clinical or translational research. </w:t>
      </w:r>
      <w:r w:rsidRPr="005A646F">
        <w:rPr>
          <w:rFonts w:ascii="Calibri" w:hAnsi="Calibri"/>
          <w:sz w:val="22"/>
          <w:szCs w:val="22"/>
        </w:rPr>
        <w:t>J</w:t>
      </w:r>
      <w:r w:rsidRPr="005A646F">
        <w:rPr>
          <w:rFonts w:ascii="Calibri" w:hAnsi="Calibri" w:cs="Arial"/>
          <w:color w:val="000000"/>
          <w:sz w:val="22"/>
          <w:szCs w:val="22"/>
        </w:rPr>
        <w:t>unior faculty should have been on the faculty for less than 5 years by the anticipated start date of January 1, 2013</w:t>
      </w:r>
      <w:r w:rsidRPr="00ED4258">
        <w:rPr>
          <w:rFonts w:ascii="Calibri" w:hAnsi="Calibri" w:cs="Arial"/>
          <w:color w:val="000000"/>
          <w:sz w:val="22"/>
          <w:szCs w:val="22"/>
        </w:rPr>
        <w:t xml:space="preserve"> (less than 5 years, cumulatively, for all faculty appointments </w:t>
      </w:r>
      <w:r w:rsidRPr="00ED4258">
        <w:rPr>
          <w:rFonts w:ascii="Calibri" w:hAnsi="Calibri" w:cs="Arial"/>
          <w:sz w:val="22"/>
          <w:szCs w:val="22"/>
        </w:rPr>
        <w:t xml:space="preserve">at any institution, including appointments as assistant professor, associate research scientist, lecturer, and instructor).  </w:t>
      </w:r>
    </w:p>
    <w:p w:rsidR="000D0D8F" w:rsidRPr="00ED4258" w:rsidRDefault="000D0D8F" w:rsidP="00560971">
      <w:pPr>
        <w:rPr>
          <w:rFonts w:ascii="Calibri" w:hAnsi="Calibri" w:cs="Arial"/>
          <w:sz w:val="22"/>
          <w:szCs w:val="22"/>
        </w:rPr>
      </w:pPr>
    </w:p>
    <w:p w:rsidR="000D0D8F" w:rsidRPr="00ED4258" w:rsidRDefault="000D0D8F" w:rsidP="00560971">
      <w:pPr>
        <w:rPr>
          <w:rFonts w:ascii="Calibri" w:hAnsi="Calibri" w:cs="Arial"/>
          <w:b/>
          <w:bCs/>
          <w:sz w:val="22"/>
          <w:szCs w:val="22"/>
        </w:rPr>
      </w:pPr>
      <w:r w:rsidRPr="00ED4258">
        <w:rPr>
          <w:rFonts w:ascii="Calibri" w:hAnsi="Calibri" w:cs="Arial"/>
          <w:b/>
          <w:bCs/>
          <w:sz w:val="22"/>
          <w:szCs w:val="22"/>
        </w:rPr>
        <w:t>Key Dates:</w:t>
      </w:r>
    </w:p>
    <w:p w:rsidR="000D0D8F" w:rsidRPr="00ED4258" w:rsidRDefault="000D0D8F" w:rsidP="00560971">
      <w:pPr>
        <w:rPr>
          <w:rFonts w:ascii="Calibri" w:hAnsi="Calibri" w:cs="Arial"/>
          <w:sz w:val="22"/>
          <w:szCs w:val="22"/>
        </w:rPr>
      </w:pPr>
      <w:r w:rsidRPr="00ED4258">
        <w:rPr>
          <w:rFonts w:ascii="Calibri" w:hAnsi="Calibri" w:cs="Arial"/>
          <w:sz w:val="22"/>
          <w:szCs w:val="22"/>
        </w:rPr>
        <w:t xml:space="preserve">Due Date for Applications: September </w:t>
      </w:r>
      <w:r w:rsidR="001F6F98" w:rsidRPr="00E12883">
        <w:rPr>
          <w:rFonts w:ascii="Calibri" w:hAnsi="Calibri" w:cs="Arial"/>
          <w:sz w:val="22"/>
          <w:szCs w:val="22"/>
          <w:lang w:eastAsia="zh-CN"/>
        </w:rPr>
        <w:t>28</w:t>
      </w:r>
      <w:r w:rsidRPr="00ED4258">
        <w:rPr>
          <w:rFonts w:ascii="Calibri" w:hAnsi="Calibri" w:cs="Arial"/>
          <w:sz w:val="22"/>
          <w:szCs w:val="22"/>
        </w:rPr>
        <w:t>, 2012</w:t>
      </w:r>
    </w:p>
    <w:p w:rsidR="000D0D8F" w:rsidRPr="00ED4258" w:rsidRDefault="000D0D8F" w:rsidP="00560971">
      <w:pPr>
        <w:rPr>
          <w:rFonts w:ascii="Calibri" w:hAnsi="Calibri" w:cs="Arial"/>
          <w:sz w:val="22"/>
          <w:szCs w:val="22"/>
        </w:rPr>
      </w:pPr>
      <w:r w:rsidRPr="00ED4258">
        <w:rPr>
          <w:rFonts w:ascii="Calibri" w:hAnsi="Calibri" w:cs="Arial"/>
          <w:sz w:val="22"/>
          <w:szCs w:val="22"/>
        </w:rPr>
        <w:t>Earliest Anticipated Start Date: January 1, 2013</w:t>
      </w:r>
    </w:p>
    <w:p w:rsidR="000D0D8F" w:rsidRPr="00ED4258" w:rsidRDefault="000D0D8F" w:rsidP="00560971">
      <w:pPr>
        <w:rPr>
          <w:rFonts w:ascii="Calibri" w:hAnsi="Calibri" w:cs="Arial"/>
          <w:color w:val="000000"/>
          <w:sz w:val="22"/>
          <w:szCs w:val="22"/>
        </w:rPr>
      </w:pPr>
    </w:p>
    <w:p w:rsidR="000D0D8F" w:rsidRDefault="000D0D8F" w:rsidP="00DD0285">
      <w:pPr>
        <w:pStyle w:val="Default"/>
        <w:rPr>
          <w:rFonts w:ascii="Calibri" w:hAnsi="Calibri"/>
          <w:sz w:val="22"/>
          <w:szCs w:val="22"/>
        </w:rPr>
      </w:pPr>
      <w:r w:rsidRPr="00ED4258">
        <w:rPr>
          <w:rFonts w:ascii="Calibri" w:hAnsi="Calibri"/>
          <w:sz w:val="22"/>
          <w:szCs w:val="22"/>
        </w:rPr>
        <w:t>The purpose of the YCCI Sino-American Translational Medicine Training Program will be to promote Sino-American international collaboration in clinical and translational sciences, and enhance the bilateral exchange in experience gained and lessons learned.  Those applicants that are chosen for the training progr</w:t>
      </w:r>
      <w:r w:rsidR="00C44BA3">
        <w:rPr>
          <w:rFonts w:ascii="Calibri" w:hAnsi="Calibri"/>
          <w:sz w:val="22"/>
          <w:szCs w:val="22"/>
        </w:rPr>
        <w:t>am will travel to China</w:t>
      </w:r>
      <w:r w:rsidRPr="00ED4258">
        <w:rPr>
          <w:rFonts w:ascii="Calibri" w:hAnsi="Calibri"/>
          <w:sz w:val="22"/>
          <w:szCs w:val="22"/>
        </w:rPr>
        <w:t xml:space="preserve"> </w:t>
      </w:r>
      <w:r>
        <w:rPr>
          <w:rFonts w:ascii="Calibri" w:hAnsi="Calibri"/>
          <w:sz w:val="22"/>
          <w:szCs w:val="22"/>
        </w:rPr>
        <w:t>for one month between January and June 2013</w:t>
      </w:r>
      <w:r w:rsidRPr="00ED4258">
        <w:rPr>
          <w:rFonts w:ascii="Calibri" w:hAnsi="Calibri"/>
          <w:sz w:val="22"/>
          <w:szCs w:val="22"/>
        </w:rPr>
        <w:t xml:space="preserve"> and </w:t>
      </w:r>
      <w:r>
        <w:rPr>
          <w:rFonts w:ascii="Calibri" w:hAnsi="Calibri"/>
          <w:sz w:val="22"/>
          <w:szCs w:val="22"/>
        </w:rPr>
        <w:t xml:space="preserve">join a research project of a mentor that will be arranged for by </w:t>
      </w:r>
      <w:proofErr w:type="spellStart"/>
      <w:r>
        <w:rPr>
          <w:rFonts w:ascii="Calibri" w:hAnsi="Calibri"/>
          <w:sz w:val="22"/>
          <w:szCs w:val="22"/>
        </w:rPr>
        <w:t>GlobalMD</w:t>
      </w:r>
      <w:proofErr w:type="spellEnd"/>
      <w:r>
        <w:rPr>
          <w:rFonts w:ascii="Calibri" w:hAnsi="Calibri"/>
          <w:sz w:val="22"/>
          <w:szCs w:val="22"/>
        </w:rPr>
        <w:t xml:space="preserve">. Applicants do not need to speak Chinese as the mentor they are assigned to work with will speak English. </w:t>
      </w:r>
      <w:r w:rsidRPr="00ED4258">
        <w:rPr>
          <w:rFonts w:ascii="Calibri" w:hAnsi="Calibri"/>
          <w:sz w:val="22"/>
          <w:szCs w:val="22"/>
        </w:rPr>
        <w:t>Applicants will need to have a source o</w:t>
      </w:r>
      <w:r>
        <w:rPr>
          <w:rFonts w:ascii="Calibri" w:hAnsi="Calibri"/>
          <w:sz w:val="22"/>
          <w:szCs w:val="22"/>
        </w:rPr>
        <w:t>f funds to cover their stipends/</w:t>
      </w:r>
      <w:r w:rsidRPr="00ED4258">
        <w:rPr>
          <w:rFonts w:ascii="Calibri" w:hAnsi="Calibri"/>
          <w:sz w:val="22"/>
          <w:szCs w:val="22"/>
        </w:rPr>
        <w:t>salary</w:t>
      </w:r>
      <w:r>
        <w:rPr>
          <w:rFonts w:ascii="Calibri" w:hAnsi="Calibri"/>
          <w:sz w:val="22"/>
          <w:szCs w:val="22"/>
        </w:rPr>
        <w:t xml:space="preserve">.  Applicants will need to cover their own living expenses while in China and </w:t>
      </w:r>
      <w:proofErr w:type="spellStart"/>
      <w:r>
        <w:rPr>
          <w:rFonts w:ascii="Calibri" w:hAnsi="Calibri"/>
          <w:sz w:val="22"/>
          <w:szCs w:val="22"/>
        </w:rPr>
        <w:t>GlobalMD</w:t>
      </w:r>
      <w:proofErr w:type="spellEnd"/>
      <w:r>
        <w:rPr>
          <w:rFonts w:ascii="Calibri" w:hAnsi="Calibri"/>
          <w:sz w:val="22"/>
          <w:szCs w:val="22"/>
        </w:rPr>
        <w:t xml:space="preserve"> will cover the</w:t>
      </w:r>
      <w:r>
        <w:rPr>
          <w:rFonts w:ascii="Calibri" w:hAnsi="Calibri"/>
          <w:sz w:val="22"/>
          <w:szCs w:val="22"/>
          <w:lang w:eastAsia="zh-CN"/>
        </w:rPr>
        <w:t xml:space="preserve"> international </w:t>
      </w:r>
      <w:r>
        <w:rPr>
          <w:rFonts w:ascii="Calibri" w:hAnsi="Calibri"/>
          <w:sz w:val="22"/>
          <w:szCs w:val="22"/>
        </w:rPr>
        <w:t>travel. We expect to select 10 applicants for the program.</w:t>
      </w:r>
    </w:p>
    <w:p w:rsidR="000D0D8F" w:rsidRPr="00ED4258" w:rsidRDefault="000D0D8F" w:rsidP="00DD0285">
      <w:pPr>
        <w:pStyle w:val="Default"/>
        <w:rPr>
          <w:rFonts w:ascii="Calibri" w:hAnsi="Calibri"/>
          <w:sz w:val="22"/>
          <w:szCs w:val="22"/>
        </w:rPr>
      </w:pPr>
    </w:p>
    <w:p w:rsidR="000D0D8F" w:rsidRPr="00ED4258" w:rsidRDefault="000D0D8F" w:rsidP="00560971">
      <w:pPr>
        <w:rPr>
          <w:rFonts w:ascii="Calibri" w:hAnsi="Calibri" w:cs="Arial"/>
          <w:color w:val="000000"/>
          <w:sz w:val="22"/>
          <w:szCs w:val="22"/>
        </w:rPr>
      </w:pPr>
      <w:r w:rsidRPr="00ED4258">
        <w:rPr>
          <w:rFonts w:ascii="Calibri" w:hAnsi="Calibri" w:cs="Arial"/>
          <w:color w:val="000000"/>
          <w:sz w:val="22"/>
          <w:szCs w:val="22"/>
        </w:rPr>
        <w:t>Those accepted into the program will need to be prepared to start the program on time, which means that all required approvals (</w:t>
      </w:r>
      <w:proofErr w:type="spellStart"/>
      <w:r w:rsidRPr="00ED4258">
        <w:rPr>
          <w:rFonts w:ascii="Calibri" w:hAnsi="Calibri" w:cs="Arial"/>
          <w:color w:val="000000"/>
          <w:sz w:val="22"/>
          <w:szCs w:val="22"/>
        </w:rPr>
        <w:t>IRB</w:t>
      </w:r>
      <w:proofErr w:type="spellEnd"/>
      <w:r w:rsidRPr="00ED4258">
        <w:rPr>
          <w:rFonts w:ascii="Calibri" w:hAnsi="Calibri" w:cs="Arial"/>
          <w:color w:val="000000"/>
          <w:sz w:val="22"/>
          <w:szCs w:val="22"/>
        </w:rPr>
        <w:t xml:space="preserve">, </w:t>
      </w:r>
      <w:proofErr w:type="spellStart"/>
      <w:r w:rsidRPr="00ED4258">
        <w:rPr>
          <w:rFonts w:ascii="Calibri" w:hAnsi="Calibri" w:cs="Arial"/>
          <w:color w:val="000000"/>
          <w:sz w:val="22"/>
          <w:szCs w:val="22"/>
        </w:rPr>
        <w:t>IACUC</w:t>
      </w:r>
      <w:proofErr w:type="spellEnd"/>
      <w:r w:rsidRPr="00ED4258">
        <w:rPr>
          <w:rFonts w:ascii="Calibri" w:hAnsi="Calibri" w:cs="Arial"/>
          <w:color w:val="000000"/>
          <w:sz w:val="22"/>
          <w:szCs w:val="22"/>
        </w:rPr>
        <w:t>, etc,) for awarded projects must be obtained by January 1, 2013.</w:t>
      </w:r>
    </w:p>
    <w:p w:rsidR="000D0D8F" w:rsidRPr="00ED4258" w:rsidRDefault="000D0D8F" w:rsidP="00DD0285">
      <w:pPr>
        <w:pStyle w:val="regulartext"/>
        <w:spacing w:before="0" w:beforeAutospacing="0" w:after="0" w:afterAutospacing="0"/>
        <w:rPr>
          <w:rFonts w:ascii="Calibri" w:hAnsi="Calibri"/>
          <w:sz w:val="22"/>
          <w:szCs w:val="22"/>
        </w:rPr>
      </w:pPr>
    </w:p>
    <w:p w:rsidR="000D0D8F" w:rsidRPr="00ED4258" w:rsidRDefault="000D0D8F" w:rsidP="00DD0285">
      <w:pPr>
        <w:pStyle w:val="regulartext"/>
        <w:spacing w:before="0" w:beforeAutospacing="0" w:after="0" w:afterAutospacing="0"/>
        <w:rPr>
          <w:rFonts w:ascii="Calibri" w:hAnsi="Calibri"/>
          <w:sz w:val="22"/>
          <w:szCs w:val="22"/>
        </w:rPr>
      </w:pPr>
      <w:r w:rsidRPr="00ED4258">
        <w:rPr>
          <w:rFonts w:ascii="Calibri" w:hAnsi="Calibri"/>
          <w:sz w:val="22"/>
          <w:szCs w:val="22"/>
        </w:rPr>
        <w:t>All candidates must have a full-time Yale faculty appointment or a full time trainee appointment at time of the award. In addition applicants must be eligible to travel to China.</w:t>
      </w:r>
    </w:p>
    <w:p w:rsidR="000D0D8F" w:rsidRPr="00ED4258" w:rsidRDefault="000D0D8F" w:rsidP="00E615CB">
      <w:pPr>
        <w:rPr>
          <w:rFonts w:ascii="Calibri" w:hAnsi="Calibri" w:cs="Arial"/>
          <w:b/>
          <w:color w:val="000000"/>
          <w:sz w:val="22"/>
          <w:szCs w:val="22"/>
        </w:rPr>
      </w:pPr>
    </w:p>
    <w:p w:rsidR="000D0D8F" w:rsidRPr="00ED4258" w:rsidRDefault="000D0D8F" w:rsidP="00E615CB">
      <w:pPr>
        <w:rPr>
          <w:rFonts w:ascii="Calibri" w:hAnsi="Calibri" w:cs="Arial"/>
          <w:b/>
          <w:color w:val="000000"/>
          <w:sz w:val="22"/>
          <w:szCs w:val="22"/>
        </w:rPr>
      </w:pPr>
      <w:r w:rsidRPr="00ED4258">
        <w:rPr>
          <w:rFonts w:ascii="Calibri" w:hAnsi="Calibri" w:cs="Arial"/>
          <w:b/>
          <w:color w:val="000000"/>
          <w:sz w:val="22"/>
          <w:szCs w:val="22"/>
        </w:rPr>
        <w:t>Application</w:t>
      </w:r>
    </w:p>
    <w:p w:rsidR="000D0D8F" w:rsidRPr="00ED4258" w:rsidRDefault="00E12883" w:rsidP="00560971">
      <w:pPr>
        <w:rPr>
          <w:rFonts w:ascii="Calibri" w:hAnsi="Calibri" w:cs="Arial"/>
          <w:sz w:val="22"/>
          <w:szCs w:val="22"/>
        </w:rPr>
      </w:pPr>
      <w:r>
        <w:rPr>
          <w:rFonts w:ascii="Calibri" w:hAnsi="Calibri" w:cs="Arial"/>
          <w:sz w:val="22"/>
          <w:szCs w:val="22"/>
        </w:rPr>
        <w:t>Y</w:t>
      </w:r>
      <w:r w:rsidR="000D0D8F" w:rsidRPr="00ED4258">
        <w:rPr>
          <w:rFonts w:ascii="Calibri" w:hAnsi="Calibri" w:cs="Arial"/>
          <w:sz w:val="22"/>
          <w:szCs w:val="22"/>
        </w:rPr>
        <w:t xml:space="preserve">our application will be due on </w:t>
      </w:r>
      <w:r w:rsidR="00C44BA3">
        <w:rPr>
          <w:rFonts w:ascii="Calibri" w:hAnsi="Calibri" w:cs="Arial"/>
          <w:sz w:val="22"/>
          <w:szCs w:val="22"/>
        </w:rPr>
        <w:t>September 28, 201</w:t>
      </w:r>
      <w:r w:rsidR="000D0D8F" w:rsidRPr="00ED4258">
        <w:rPr>
          <w:rFonts w:ascii="Calibri" w:hAnsi="Calibri" w:cs="Arial"/>
          <w:sz w:val="22"/>
          <w:szCs w:val="22"/>
        </w:rPr>
        <w:t xml:space="preserve">2 and must contain the elements listed below.  Please refer to </w:t>
      </w:r>
      <w:r>
        <w:rPr>
          <w:rFonts w:ascii="Calibri" w:hAnsi="Calibri" w:cs="Arial"/>
          <w:sz w:val="22"/>
          <w:szCs w:val="22"/>
        </w:rPr>
        <w:t xml:space="preserve">the information below.  </w:t>
      </w:r>
    </w:p>
    <w:p w:rsidR="000D0D8F" w:rsidRPr="00ED4258" w:rsidRDefault="000D0D8F" w:rsidP="00560971">
      <w:pPr>
        <w:pStyle w:val="regulartext"/>
        <w:spacing w:before="0" w:beforeAutospacing="0" w:after="0" w:afterAutospacing="0"/>
        <w:rPr>
          <w:rFonts w:ascii="Calibri" w:hAnsi="Calibri"/>
          <w:sz w:val="22"/>
          <w:szCs w:val="22"/>
        </w:rPr>
      </w:pPr>
    </w:p>
    <w:p w:rsidR="000D0D8F" w:rsidRPr="00ED4258" w:rsidRDefault="000D0D8F" w:rsidP="00E12883">
      <w:pPr>
        <w:numPr>
          <w:ilvl w:val="0"/>
          <w:numId w:val="7"/>
        </w:numPr>
        <w:rPr>
          <w:rFonts w:ascii="Calibri" w:hAnsi="Calibri" w:cs="Arial"/>
          <w:color w:val="000000"/>
          <w:sz w:val="22"/>
          <w:szCs w:val="22"/>
        </w:rPr>
      </w:pPr>
      <w:r w:rsidRPr="00ED4258">
        <w:rPr>
          <w:rFonts w:ascii="Calibri" w:hAnsi="Calibri" w:cs="Arial"/>
          <w:color w:val="000000"/>
          <w:sz w:val="22"/>
          <w:szCs w:val="22"/>
        </w:rPr>
        <w:t>Title page listing the name, academic title, address, telephone number, email</w:t>
      </w:r>
      <w:r>
        <w:rPr>
          <w:rFonts w:ascii="Calibri" w:hAnsi="Calibri" w:cs="Arial"/>
          <w:color w:val="000000"/>
          <w:sz w:val="22"/>
          <w:szCs w:val="22"/>
        </w:rPr>
        <w:t xml:space="preserve"> of the applicant. N</w:t>
      </w:r>
      <w:r w:rsidRPr="00ED4258">
        <w:rPr>
          <w:rFonts w:ascii="Calibri" w:hAnsi="Calibri" w:cs="Arial"/>
          <w:color w:val="000000"/>
          <w:sz w:val="22"/>
          <w:szCs w:val="22"/>
        </w:rPr>
        <w:t>ame and title of the person making the nomination, name of candidate mentors, and name of business office contact</w:t>
      </w:r>
      <w:r>
        <w:rPr>
          <w:rFonts w:ascii="Calibri" w:hAnsi="Calibri" w:cs="Arial"/>
          <w:color w:val="000000"/>
          <w:sz w:val="22"/>
          <w:szCs w:val="22"/>
        </w:rPr>
        <w:t>. Dates available for travel.</w:t>
      </w:r>
    </w:p>
    <w:p w:rsidR="000D0D8F" w:rsidRPr="00ED4258" w:rsidRDefault="000D0D8F" w:rsidP="00E12883">
      <w:pPr>
        <w:numPr>
          <w:ilvl w:val="0"/>
          <w:numId w:val="7"/>
        </w:numPr>
        <w:rPr>
          <w:rFonts w:ascii="Calibri" w:hAnsi="Calibri" w:cs="Arial"/>
          <w:color w:val="000000"/>
          <w:sz w:val="22"/>
          <w:szCs w:val="22"/>
        </w:rPr>
      </w:pPr>
      <w:r w:rsidRPr="00ED4258">
        <w:rPr>
          <w:rFonts w:ascii="Calibri" w:hAnsi="Calibri" w:cs="Arial"/>
          <w:color w:val="000000"/>
          <w:sz w:val="22"/>
          <w:szCs w:val="22"/>
        </w:rPr>
        <w:t xml:space="preserve">Candidate’s NIH-formatted </w:t>
      </w:r>
      <w:proofErr w:type="spellStart"/>
      <w:r w:rsidRPr="00ED4258">
        <w:rPr>
          <w:rFonts w:ascii="Calibri" w:hAnsi="Calibri" w:cs="Arial"/>
          <w:color w:val="000000"/>
          <w:sz w:val="22"/>
          <w:szCs w:val="22"/>
        </w:rPr>
        <w:t>biosketch</w:t>
      </w:r>
      <w:proofErr w:type="spellEnd"/>
    </w:p>
    <w:p w:rsidR="000D0D8F" w:rsidRPr="00ED4258" w:rsidRDefault="000D0D8F" w:rsidP="00E12883">
      <w:pPr>
        <w:numPr>
          <w:ilvl w:val="0"/>
          <w:numId w:val="7"/>
        </w:numPr>
        <w:rPr>
          <w:rFonts w:ascii="Calibri" w:hAnsi="Calibri" w:cs="Arial"/>
          <w:color w:val="000000"/>
          <w:sz w:val="22"/>
          <w:szCs w:val="22"/>
        </w:rPr>
      </w:pPr>
      <w:r w:rsidRPr="00ED4258">
        <w:rPr>
          <w:rFonts w:ascii="Calibri" w:hAnsi="Calibri" w:cs="Arial"/>
          <w:color w:val="000000"/>
          <w:sz w:val="22"/>
          <w:szCs w:val="22"/>
        </w:rPr>
        <w:t>Candidate’s NIH Other Support Page</w:t>
      </w:r>
    </w:p>
    <w:p w:rsidR="000D0D8F" w:rsidRPr="00ED4258" w:rsidRDefault="000D0D8F" w:rsidP="00E12883">
      <w:pPr>
        <w:numPr>
          <w:ilvl w:val="0"/>
          <w:numId w:val="7"/>
        </w:numPr>
        <w:rPr>
          <w:rFonts w:ascii="Calibri" w:hAnsi="Calibri" w:cs="Arial"/>
          <w:color w:val="000000"/>
          <w:sz w:val="22"/>
          <w:szCs w:val="22"/>
        </w:rPr>
      </w:pPr>
      <w:r>
        <w:rPr>
          <w:rFonts w:ascii="Calibri" w:hAnsi="Calibri" w:cs="Arial"/>
          <w:color w:val="000000"/>
          <w:sz w:val="22"/>
          <w:szCs w:val="22"/>
        </w:rPr>
        <w:t>Research I</w:t>
      </w:r>
      <w:r w:rsidRPr="00ED4258">
        <w:rPr>
          <w:rFonts w:ascii="Calibri" w:hAnsi="Calibri" w:cs="Arial"/>
          <w:color w:val="000000"/>
          <w:sz w:val="22"/>
          <w:szCs w:val="22"/>
        </w:rPr>
        <w:t>nterest (limited to one page)</w:t>
      </w:r>
    </w:p>
    <w:p w:rsidR="000D0D8F" w:rsidRPr="00ED4258" w:rsidRDefault="000D0D8F" w:rsidP="00E12883">
      <w:pPr>
        <w:numPr>
          <w:ilvl w:val="0"/>
          <w:numId w:val="7"/>
        </w:numPr>
        <w:rPr>
          <w:rFonts w:ascii="Calibri" w:hAnsi="Calibri" w:cs="Arial"/>
          <w:color w:val="000000"/>
          <w:sz w:val="22"/>
          <w:szCs w:val="22"/>
        </w:rPr>
      </w:pPr>
      <w:r w:rsidRPr="00ED4258">
        <w:rPr>
          <w:rFonts w:ascii="Calibri" w:hAnsi="Calibri" w:cs="Arial"/>
          <w:color w:val="000000"/>
          <w:sz w:val="22"/>
          <w:szCs w:val="22"/>
        </w:rPr>
        <w:t>Career Development Plan (limited to one page)</w:t>
      </w:r>
    </w:p>
    <w:p w:rsidR="000D0D8F" w:rsidRPr="00ED4258" w:rsidRDefault="000D0D8F" w:rsidP="00E12883">
      <w:pPr>
        <w:numPr>
          <w:ilvl w:val="0"/>
          <w:numId w:val="7"/>
        </w:numPr>
        <w:rPr>
          <w:rFonts w:ascii="Calibri" w:hAnsi="Calibri" w:cs="Arial"/>
          <w:color w:val="000000"/>
          <w:sz w:val="22"/>
          <w:szCs w:val="22"/>
        </w:rPr>
      </w:pPr>
      <w:r w:rsidRPr="00ED4258">
        <w:rPr>
          <w:rFonts w:ascii="Calibri" w:hAnsi="Calibri"/>
          <w:sz w:val="22"/>
          <w:szCs w:val="22"/>
        </w:rPr>
        <w:lastRenderedPageBreak/>
        <w:t xml:space="preserve">Breakdown by percentage of all current sources of support for the candidate, which should be signed off by the </w:t>
      </w:r>
      <w:r w:rsidR="00C44BA3" w:rsidRPr="00ED4258">
        <w:rPr>
          <w:rFonts w:ascii="Calibri" w:hAnsi="Calibri"/>
          <w:sz w:val="22"/>
          <w:szCs w:val="22"/>
        </w:rPr>
        <w:t>candidate’s</w:t>
      </w:r>
      <w:r w:rsidRPr="00ED4258">
        <w:rPr>
          <w:rFonts w:ascii="Calibri" w:hAnsi="Calibri"/>
          <w:sz w:val="22"/>
          <w:szCs w:val="22"/>
        </w:rPr>
        <w:t xml:space="preserve"> business office.  </w:t>
      </w:r>
    </w:p>
    <w:p w:rsidR="000D0D8F" w:rsidRPr="00ED4258" w:rsidRDefault="000D0D8F" w:rsidP="00E12883">
      <w:pPr>
        <w:numPr>
          <w:ilvl w:val="0"/>
          <w:numId w:val="7"/>
        </w:numPr>
        <w:rPr>
          <w:rFonts w:ascii="Calibri" w:hAnsi="Calibri" w:cs="Arial"/>
          <w:color w:val="000000"/>
          <w:sz w:val="22"/>
          <w:szCs w:val="22"/>
        </w:rPr>
      </w:pPr>
      <w:r w:rsidRPr="00ED4258">
        <w:rPr>
          <w:rFonts w:ascii="Calibri" w:hAnsi="Calibri" w:cs="Arial"/>
          <w:color w:val="000000"/>
          <w:sz w:val="22"/>
          <w:szCs w:val="22"/>
        </w:rPr>
        <w:t xml:space="preserve">Letter of support from the person making the nomination detailing the qualifications of the candidate (maximum of 2 pages), as well as the NIH </w:t>
      </w:r>
      <w:proofErr w:type="spellStart"/>
      <w:r w:rsidRPr="00ED4258">
        <w:rPr>
          <w:rFonts w:ascii="Calibri" w:hAnsi="Calibri" w:cs="Arial"/>
          <w:color w:val="000000"/>
          <w:sz w:val="22"/>
          <w:szCs w:val="22"/>
        </w:rPr>
        <w:t>biosketch</w:t>
      </w:r>
      <w:proofErr w:type="spellEnd"/>
      <w:r w:rsidRPr="00ED4258">
        <w:rPr>
          <w:rFonts w:ascii="Calibri" w:hAnsi="Calibri" w:cs="Arial"/>
          <w:color w:val="000000"/>
          <w:sz w:val="22"/>
          <w:szCs w:val="22"/>
        </w:rPr>
        <w:t xml:space="preserve"> for the Nominator.</w:t>
      </w:r>
    </w:p>
    <w:p w:rsidR="000D0D8F" w:rsidRPr="00ED4258" w:rsidRDefault="000D0D8F" w:rsidP="00E12883">
      <w:pPr>
        <w:numPr>
          <w:ilvl w:val="0"/>
          <w:numId w:val="7"/>
        </w:numPr>
        <w:rPr>
          <w:rFonts w:ascii="Calibri" w:hAnsi="Calibri" w:cs="Arial"/>
          <w:color w:val="000000"/>
          <w:sz w:val="22"/>
          <w:szCs w:val="22"/>
        </w:rPr>
      </w:pPr>
      <w:r w:rsidRPr="00ED4258">
        <w:rPr>
          <w:rFonts w:ascii="Calibri" w:hAnsi="Calibri" w:cs="Arial"/>
          <w:color w:val="000000"/>
          <w:sz w:val="22"/>
          <w:szCs w:val="22"/>
        </w:rPr>
        <w:t>Letter guaranteeing salary support during the trip, (this should come from the PI of th</w:t>
      </w:r>
      <w:r w:rsidR="00C44BA3">
        <w:rPr>
          <w:rFonts w:ascii="Calibri" w:hAnsi="Calibri" w:cs="Arial"/>
          <w:color w:val="000000"/>
          <w:sz w:val="22"/>
          <w:szCs w:val="22"/>
        </w:rPr>
        <w:t>e source of salary  support</w:t>
      </w:r>
      <w:r w:rsidRPr="00ED4258">
        <w:rPr>
          <w:rFonts w:ascii="Calibri" w:hAnsi="Calibri" w:cs="Arial"/>
          <w:color w:val="000000"/>
          <w:sz w:val="22"/>
          <w:szCs w:val="22"/>
        </w:rPr>
        <w:t>)</w:t>
      </w:r>
    </w:p>
    <w:p w:rsidR="000D0D8F" w:rsidRPr="00ED4258" w:rsidRDefault="000D0D8F" w:rsidP="00E12883">
      <w:pPr>
        <w:numPr>
          <w:ilvl w:val="0"/>
          <w:numId w:val="7"/>
        </w:numPr>
        <w:rPr>
          <w:rFonts w:ascii="Calibri" w:hAnsi="Calibri" w:cs="Arial"/>
          <w:color w:val="000000"/>
          <w:sz w:val="22"/>
          <w:szCs w:val="22"/>
        </w:rPr>
      </w:pPr>
      <w:r w:rsidRPr="00ED4258">
        <w:rPr>
          <w:rFonts w:ascii="Calibri" w:hAnsi="Calibri" w:cs="Arial"/>
          <w:color w:val="000000"/>
          <w:sz w:val="22"/>
          <w:szCs w:val="22"/>
        </w:rPr>
        <w:t>Personal Data Form</w:t>
      </w:r>
    </w:p>
    <w:p w:rsidR="000D0D8F" w:rsidRPr="00ED4258" w:rsidRDefault="000D0D8F" w:rsidP="00E12883">
      <w:pPr>
        <w:numPr>
          <w:ilvl w:val="0"/>
          <w:numId w:val="7"/>
        </w:numPr>
        <w:rPr>
          <w:rFonts w:ascii="Calibri" w:hAnsi="Calibri" w:cs="Arial"/>
          <w:color w:val="000000"/>
          <w:sz w:val="22"/>
          <w:szCs w:val="22"/>
        </w:rPr>
      </w:pPr>
      <w:r w:rsidRPr="00ED4258">
        <w:rPr>
          <w:rFonts w:ascii="Calibri" w:hAnsi="Calibri" w:cs="Arial"/>
          <w:color w:val="000000"/>
          <w:sz w:val="22"/>
          <w:szCs w:val="22"/>
        </w:rPr>
        <w:t>Field of Training Page</w:t>
      </w:r>
    </w:p>
    <w:p w:rsidR="000D0D8F" w:rsidRPr="00ED4258" w:rsidRDefault="000D0D8F" w:rsidP="00E12883">
      <w:pPr>
        <w:numPr>
          <w:ilvl w:val="0"/>
          <w:numId w:val="7"/>
        </w:numPr>
        <w:rPr>
          <w:rFonts w:ascii="Calibri" w:hAnsi="Calibri" w:cs="Arial"/>
          <w:color w:val="000000"/>
          <w:sz w:val="22"/>
          <w:szCs w:val="22"/>
        </w:rPr>
      </w:pPr>
      <w:r w:rsidRPr="00ED4258">
        <w:rPr>
          <w:rFonts w:ascii="Calibri" w:hAnsi="Calibri" w:cs="Arial"/>
          <w:color w:val="000000"/>
          <w:sz w:val="22"/>
          <w:szCs w:val="22"/>
        </w:rPr>
        <w:t>Disadvantaged and Disabled Page</w:t>
      </w:r>
    </w:p>
    <w:p w:rsidR="000D0D8F" w:rsidRPr="00ED4258" w:rsidRDefault="000D0D8F" w:rsidP="00CB285C">
      <w:pPr>
        <w:ind w:left="360"/>
        <w:rPr>
          <w:rFonts w:ascii="Calibri" w:hAnsi="Calibri" w:cs="Arial"/>
          <w:color w:val="000000"/>
          <w:sz w:val="22"/>
          <w:szCs w:val="22"/>
        </w:rPr>
      </w:pPr>
    </w:p>
    <w:p w:rsidR="000D0D8F" w:rsidRPr="00ED4258" w:rsidRDefault="000D0D8F" w:rsidP="00B44EB4">
      <w:pPr>
        <w:rPr>
          <w:rFonts w:ascii="Calibri" w:hAnsi="Calibri" w:cs="Arial"/>
          <w:sz w:val="22"/>
          <w:szCs w:val="22"/>
        </w:rPr>
      </w:pPr>
      <w:r w:rsidRPr="00ED4258">
        <w:rPr>
          <w:rFonts w:ascii="Calibri" w:hAnsi="Calibri" w:cs="Arial"/>
          <w:color w:val="000000"/>
          <w:sz w:val="22"/>
          <w:szCs w:val="22"/>
        </w:rPr>
        <w:t xml:space="preserve">Applications are due by close of business day on September </w:t>
      </w:r>
      <w:r>
        <w:rPr>
          <w:rFonts w:ascii="Calibri" w:hAnsi="Calibri" w:cs="Arial"/>
          <w:color w:val="000000"/>
          <w:sz w:val="22"/>
          <w:szCs w:val="22"/>
          <w:lang w:eastAsia="zh-CN"/>
        </w:rPr>
        <w:t>28</w:t>
      </w:r>
      <w:r w:rsidRPr="00ED4258">
        <w:rPr>
          <w:rFonts w:ascii="Calibri" w:hAnsi="Calibri" w:cs="Arial"/>
          <w:color w:val="000000"/>
          <w:sz w:val="22"/>
          <w:szCs w:val="22"/>
        </w:rPr>
        <w:t>, 2012.  Applicants should send all materials in an electronic format to Nicholas Licht (</w:t>
      </w:r>
      <w:hyperlink r:id="rId8" w:history="1">
        <w:r w:rsidRPr="00ED4258">
          <w:rPr>
            <w:rStyle w:val="Hyperlink"/>
            <w:rFonts w:ascii="Calibri" w:hAnsi="Calibri" w:cs="Arial"/>
            <w:sz w:val="22"/>
            <w:szCs w:val="22"/>
          </w:rPr>
          <w:t>Nicholas.Licht@yale.edu</w:t>
        </w:r>
      </w:hyperlink>
      <w:r w:rsidRPr="00ED4258">
        <w:rPr>
          <w:rFonts w:ascii="Calibri" w:hAnsi="Calibri" w:cs="Arial"/>
          <w:color w:val="000000"/>
          <w:sz w:val="22"/>
          <w:szCs w:val="22"/>
        </w:rPr>
        <w:t xml:space="preserve">).  Please contact Nicholas with questions at 785-7467 or by email at </w:t>
      </w:r>
      <w:hyperlink r:id="rId9" w:history="1">
        <w:r w:rsidRPr="00ED4258">
          <w:rPr>
            <w:rStyle w:val="Hyperlink"/>
            <w:rFonts w:ascii="Calibri" w:hAnsi="Calibri" w:cs="Arial"/>
            <w:sz w:val="22"/>
            <w:szCs w:val="22"/>
          </w:rPr>
          <w:t>Nicholas.Licht@yale.edu</w:t>
        </w:r>
      </w:hyperlink>
      <w:r w:rsidRPr="00ED4258">
        <w:rPr>
          <w:rFonts w:ascii="Calibri" w:hAnsi="Calibri" w:cs="Arial"/>
          <w:color w:val="000000"/>
          <w:sz w:val="22"/>
          <w:szCs w:val="22"/>
        </w:rPr>
        <w:t xml:space="preserve">. </w:t>
      </w:r>
    </w:p>
    <w:p w:rsidR="000D0D8F" w:rsidRPr="00ED4258" w:rsidRDefault="000D0D8F" w:rsidP="00560971">
      <w:pPr>
        <w:widowControl w:val="0"/>
        <w:autoSpaceDE w:val="0"/>
        <w:autoSpaceDN w:val="0"/>
        <w:adjustRightInd w:val="0"/>
        <w:rPr>
          <w:rFonts w:ascii="Calibri" w:hAnsi="Calibri" w:cs="Arial"/>
          <w:sz w:val="22"/>
          <w:szCs w:val="22"/>
        </w:rPr>
      </w:pPr>
    </w:p>
    <w:p w:rsidR="000D0D8F" w:rsidRPr="00ED4258" w:rsidRDefault="000D0D8F" w:rsidP="00560971">
      <w:pPr>
        <w:rPr>
          <w:rFonts w:ascii="Calibri" w:hAnsi="Calibri" w:cs="Arial"/>
          <w:sz w:val="22"/>
          <w:szCs w:val="22"/>
        </w:rPr>
      </w:pPr>
    </w:p>
    <w:p w:rsidR="000D0D8F" w:rsidRPr="00ED4258" w:rsidRDefault="000D0D8F">
      <w:pPr>
        <w:rPr>
          <w:rFonts w:ascii="Calibri" w:hAnsi="Calibri" w:cs="Arial"/>
          <w:sz w:val="22"/>
          <w:szCs w:val="22"/>
        </w:rPr>
      </w:pPr>
      <w:r w:rsidRPr="00ED4258">
        <w:rPr>
          <w:rFonts w:ascii="Calibri" w:hAnsi="Calibri" w:cs="Arial"/>
          <w:sz w:val="22"/>
          <w:szCs w:val="22"/>
        </w:rPr>
        <w:br w:type="page"/>
      </w:r>
    </w:p>
    <w:tbl>
      <w:tblPr>
        <w:tblW w:w="10656" w:type="dxa"/>
        <w:jc w:val="center"/>
        <w:tblLayout w:type="fixed"/>
        <w:tblCellMar>
          <w:top w:w="14" w:type="dxa"/>
          <w:left w:w="29" w:type="dxa"/>
          <w:bottom w:w="14" w:type="dxa"/>
          <w:right w:w="29" w:type="dxa"/>
        </w:tblCellMar>
        <w:tblLook w:val="0000"/>
      </w:tblPr>
      <w:tblGrid>
        <w:gridCol w:w="330"/>
        <w:gridCol w:w="539"/>
        <w:gridCol w:w="1991"/>
        <w:gridCol w:w="1118"/>
        <w:gridCol w:w="1274"/>
        <w:gridCol w:w="735"/>
        <w:gridCol w:w="4669"/>
      </w:tblGrid>
      <w:tr w:rsidR="000D0D8F" w:rsidRPr="005A646F" w:rsidTr="00273CF1">
        <w:trPr>
          <w:cantSplit/>
          <w:trHeight w:hRule="exact" w:val="360"/>
          <w:jc w:val="center"/>
        </w:trPr>
        <w:tc>
          <w:tcPr>
            <w:tcW w:w="5252" w:type="dxa"/>
            <w:gridSpan w:val="5"/>
            <w:tcBorders>
              <w:left w:val="nil"/>
              <w:bottom w:val="nil"/>
            </w:tcBorders>
            <w:vAlign w:val="bottom"/>
          </w:tcPr>
          <w:p w:rsidR="000D0D8F" w:rsidRPr="005A646F" w:rsidRDefault="000D0D8F" w:rsidP="00273CF1">
            <w:pPr>
              <w:pStyle w:val="PIHeader"/>
              <w:rPr>
                <w:rFonts w:ascii="Calibri" w:hAnsi="Calibri"/>
                <w:szCs w:val="16"/>
              </w:rPr>
            </w:pPr>
            <w:r w:rsidRPr="005A646F">
              <w:rPr>
                <w:rFonts w:ascii="Calibri" w:hAnsi="Calibri"/>
                <w:szCs w:val="16"/>
              </w:rPr>
              <w:lastRenderedPageBreak/>
              <w:t>Principal Investigator/Program Director (Last, First, Middle):</w:t>
            </w:r>
          </w:p>
        </w:tc>
        <w:tc>
          <w:tcPr>
            <w:tcW w:w="5404" w:type="dxa"/>
            <w:gridSpan w:val="2"/>
            <w:tcBorders>
              <w:left w:val="nil"/>
              <w:bottom w:val="nil"/>
            </w:tcBorders>
            <w:vAlign w:val="center"/>
          </w:tcPr>
          <w:p w:rsidR="000D0D8F" w:rsidRPr="005A646F" w:rsidRDefault="00801CBB" w:rsidP="00273CF1">
            <w:pPr>
              <w:pStyle w:val="DataField11pt"/>
              <w:rPr>
                <w:rFonts w:ascii="Calibri" w:hAnsi="Calibri"/>
                <w:sz w:val="16"/>
                <w:szCs w:val="16"/>
              </w:rPr>
            </w:pPr>
            <w:r w:rsidRPr="005A646F">
              <w:rPr>
                <w:rFonts w:ascii="Calibri" w:hAnsi="Calibri"/>
                <w:sz w:val="16"/>
                <w:szCs w:val="16"/>
              </w:rPr>
              <w:fldChar w:fldCharType="begin">
                <w:ffData>
                  <w:name w:val=""/>
                  <w:enabled/>
                  <w:calcOnExit w:val="0"/>
                  <w:textInput/>
                </w:ffData>
              </w:fldChar>
            </w:r>
            <w:r w:rsidR="000D0D8F" w:rsidRPr="005A646F">
              <w:rPr>
                <w:rFonts w:ascii="Calibri" w:hAnsi="Calibri"/>
                <w:sz w:val="16"/>
                <w:szCs w:val="16"/>
              </w:rPr>
              <w:instrText xml:space="preserve"> FORMTEXT </w:instrText>
            </w:r>
            <w:r w:rsidRPr="005A646F">
              <w:rPr>
                <w:rFonts w:ascii="Calibri" w:hAnsi="Calibri"/>
                <w:sz w:val="16"/>
                <w:szCs w:val="16"/>
              </w:rPr>
            </w:r>
            <w:r w:rsidRPr="005A646F">
              <w:rPr>
                <w:rFonts w:ascii="Calibri" w:hAnsi="Calibri"/>
                <w:sz w:val="16"/>
                <w:szCs w:val="16"/>
              </w:rPr>
              <w:fldChar w:fldCharType="separate"/>
            </w:r>
            <w:r w:rsidR="000D0D8F" w:rsidRPr="005A646F">
              <w:rPr>
                <w:noProof/>
                <w:sz w:val="16"/>
                <w:szCs w:val="16"/>
              </w:rPr>
              <w:t> </w:t>
            </w:r>
            <w:r w:rsidR="000D0D8F" w:rsidRPr="005A646F">
              <w:rPr>
                <w:noProof/>
                <w:sz w:val="16"/>
                <w:szCs w:val="16"/>
              </w:rPr>
              <w:t> </w:t>
            </w:r>
            <w:r w:rsidR="000D0D8F" w:rsidRPr="005A646F">
              <w:rPr>
                <w:noProof/>
                <w:sz w:val="16"/>
                <w:szCs w:val="16"/>
              </w:rPr>
              <w:t> </w:t>
            </w:r>
            <w:r w:rsidR="000D0D8F" w:rsidRPr="005A646F">
              <w:rPr>
                <w:noProof/>
                <w:sz w:val="16"/>
                <w:szCs w:val="16"/>
              </w:rPr>
              <w:t> </w:t>
            </w:r>
            <w:r w:rsidR="000D0D8F" w:rsidRPr="005A646F">
              <w:rPr>
                <w:noProof/>
                <w:sz w:val="16"/>
                <w:szCs w:val="16"/>
              </w:rPr>
              <w:t> </w:t>
            </w:r>
            <w:r w:rsidRPr="005A646F">
              <w:rPr>
                <w:rFonts w:ascii="Calibri" w:hAnsi="Calibri"/>
                <w:sz w:val="16"/>
                <w:szCs w:val="16"/>
              </w:rPr>
              <w:fldChar w:fldCharType="end"/>
            </w:r>
          </w:p>
        </w:tc>
      </w:tr>
      <w:tr w:rsidR="000D0D8F" w:rsidRPr="005A646F" w:rsidTr="00273CF1">
        <w:trPr>
          <w:cantSplit/>
          <w:trHeight w:hRule="exact" w:val="86"/>
          <w:jc w:val="center"/>
        </w:trPr>
        <w:tc>
          <w:tcPr>
            <w:tcW w:w="10656" w:type="dxa"/>
            <w:gridSpan w:val="7"/>
            <w:tcBorders>
              <w:left w:val="nil"/>
              <w:bottom w:val="nil"/>
            </w:tcBorders>
          </w:tcPr>
          <w:p w:rsidR="000D0D8F" w:rsidRPr="005A646F" w:rsidRDefault="000D0D8F" w:rsidP="00273CF1">
            <w:pPr>
              <w:pStyle w:val="FormFieldCaption"/>
              <w:rPr>
                <w:rFonts w:ascii="Calibri" w:hAnsi="Calibri"/>
              </w:rPr>
            </w:pPr>
          </w:p>
        </w:tc>
      </w:tr>
      <w:tr w:rsidR="000D0D8F" w:rsidRPr="005A646F" w:rsidTr="00273CF1">
        <w:trPr>
          <w:cantSplit/>
          <w:trHeight w:hRule="exact" w:val="432"/>
          <w:jc w:val="center"/>
        </w:trPr>
        <w:tc>
          <w:tcPr>
            <w:tcW w:w="10656" w:type="dxa"/>
            <w:gridSpan w:val="7"/>
            <w:tcBorders>
              <w:left w:val="nil"/>
            </w:tcBorders>
          </w:tcPr>
          <w:p w:rsidR="000D0D8F" w:rsidRPr="005A646F" w:rsidRDefault="000D0D8F" w:rsidP="00273CF1">
            <w:pPr>
              <w:pStyle w:val="FormFieldCaption"/>
              <w:rPr>
                <w:rFonts w:ascii="Calibri" w:hAnsi="Calibri"/>
              </w:rPr>
            </w:pPr>
            <w:r w:rsidRPr="005A646F">
              <w:rPr>
                <w:rFonts w:ascii="Calibri" w:hAnsi="Calibri"/>
              </w:rPr>
              <w:br w:type="page"/>
              <w:t>Place this form at the end of the signed original copy of the application.</w:t>
            </w:r>
          </w:p>
          <w:p w:rsidR="000D0D8F" w:rsidRPr="005A646F" w:rsidRDefault="000D0D8F" w:rsidP="00273CF1">
            <w:pPr>
              <w:pStyle w:val="FormFieldCaption"/>
              <w:rPr>
                <w:rFonts w:ascii="Calibri" w:hAnsi="Calibri"/>
              </w:rPr>
            </w:pPr>
            <w:r w:rsidRPr="005A646F">
              <w:rPr>
                <w:rFonts w:ascii="Calibri" w:hAnsi="Calibri"/>
              </w:rPr>
              <w:t xml:space="preserve">Do </w:t>
            </w:r>
            <w:r w:rsidRPr="005A646F">
              <w:rPr>
                <w:rFonts w:ascii="Calibri" w:hAnsi="Calibri"/>
                <w:u w:val="single"/>
              </w:rPr>
              <w:t>not</w:t>
            </w:r>
            <w:r w:rsidRPr="005A646F">
              <w:rPr>
                <w:rFonts w:ascii="Calibri" w:hAnsi="Calibri"/>
              </w:rPr>
              <w:t xml:space="preserve"> duplicate.</w:t>
            </w:r>
          </w:p>
        </w:tc>
      </w:tr>
      <w:tr w:rsidR="000D0D8F" w:rsidRPr="005A646F" w:rsidTr="00273CF1">
        <w:trPr>
          <w:cantSplit/>
          <w:trHeight w:hRule="exact" w:val="720"/>
          <w:jc w:val="center"/>
        </w:trPr>
        <w:tc>
          <w:tcPr>
            <w:tcW w:w="10656" w:type="dxa"/>
            <w:gridSpan w:val="7"/>
            <w:tcBorders>
              <w:top w:val="nil"/>
              <w:left w:val="nil"/>
              <w:bottom w:val="single" w:sz="4" w:space="0" w:color="auto"/>
            </w:tcBorders>
            <w:vAlign w:val="center"/>
          </w:tcPr>
          <w:p w:rsidR="000D0D8F" w:rsidRPr="005A646F" w:rsidRDefault="000D0D8F" w:rsidP="00273CF1">
            <w:pPr>
              <w:pStyle w:val="Heading1"/>
              <w:rPr>
                <w:rFonts w:ascii="Calibri" w:hAnsi="Calibri"/>
                <w:sz w:val="16"/>
                <w:szCs w:val="16"/>
              </w:rPr>
            </w:pPr>
            <w:r w:rsidRPr="005A646F">
              <w:rPr>
                <w:rFonts w:ascii="Calibri" w:hAnsi="Calibri"/>
                <w:sz w:val="16"/>
                <w:szCs w:val="16"/>
              </w:rPr>
              <w:t>PERSONAL DATA ON</w:t>
            </w:r>
            <w:r w:rsidRPr="005A646F">
              <w:rPr>
                <w:rFonts w:ascii="Calibri" w:hAnsi="Calibri"/>
                <w:sz w:val="16"/>
                <w:szCs w:val="16"/>
              </w:rPr>
              <w:br w:type="textWrapping" w:clear="all"/>
              <w:t>Clinical and Translational Science Award Trainees</w:t>
            </w:r>
          </w:p>
        </w:tc>
      </w:tr>
      <w:tr w:rsidR="000D0D8F" w:rsidRPr="005A646F" w:rsidTr="00273CF1">
        <w:trPr>
          <w:cantSplit/>
          <w:trHeight w:hRule="exact" w:val="4379"/>
          <w:jc w:val="center"/>
        </w:trPr>
        <w:tc>
          <w:tcPr>
            <w:tcW w:w="10656" w:type="dxa"/>
            <w:gridSpan w:val="7"/>
            <w:tcBorders>
              <w:left w:val="nil"/>
            </w:tcBorders>
            <w:vAlign w:val="center"/>
          </w:tcPr>
          <w:p w:rsidR="000D0D8F" w:rsidRPr="005A646F" w:rsidRDefault="000D0D8F" w:rsidP="00273CF1">
            <w:pPr>
              <w:pStyle w:val="PersonalDataParagraph"/>
              <w:ind w:left="0"/>
              <w:rPr>
                <w:rFonts w:ascii="Calibri" w:hAnsi="Calibri"/>
                <w:b/>
              </w:rPr>
            </w:pPr>
            <w:r w:rsidRPr="005A646F">
              <w:rPr>
                <w:rFonts w:ascii="Calibri" w:hAnsi="Calibri"/>
                <w:b/>
              </w:rPr>
              <w:t>As part of the annual reporting process for the Clinical and Translational Science Award (CTSA), we are required to report birth, gender, race and/or ethnic origin data on all applicants to career development and training awards. We do not use this data in any way.  The PHS use of the data is described below.  Thank you for your cooperation.</w:t>
            </w:r>
          </w:p>
          <w:p w:rsidR="000D0D8F" w:rsidRPr="005A646F" w:rsidRDefault="000D0D8F" w:rsidP="00273CF1">
            <w:pPr>
              <w:pStyle w:val="PersonalDataParagraph"/>
              <w:ind w:left="0"/>
              <w:rPr>
                <w:rFonts w:ascii="Calibri" w:hAnsi="Calibri"/>
              </w:rPr>
            </w:pPr>
            <w:r w:rsidRPr="005A646F">
              <w:rPr>
                <w:rFonts w:ascii="Calibri" w:hAnsi="Calibri"/>
              </w:rPr>
              <w:t>The Public Health Service has a continuing commitment to monitor the operation of its review and award processes to detect—and deal appropriately with—any instances of real or apparent inequities with respect to age, sex, race, or ethnicity of the proposed principal investigator(s)/program director(s).</w:t>
            </w:r>
          </w:p>
          <w:p w:rsidR="000D0D8F" w:rsidRPr="005A646F" w:rsidRDefault="000D0D8F" w:rsidP="00273CF1">
            <w:pPr>
              <w:pStyle w:val="PersonalDataParagraph"/>
              <w:ind w:left="0"/>
              <w:rPr>
                <w:rFonts w:ascii="Calibri" w:hAnsi="Calibri"/>
              </w:rPr>
            </w:pPr>
            <w:r w:rsidRPr="005A646F">
              <w:rPr>
                <w:rFonts w:ascii="Calibri" w:hAnsi="Calibri"/>
              </w:rPr>
              <w:t>To provide the PHS with the information it needs for this important task, complete the form below and attach it to the signed original of the application after the Checklist. When multiple PIs/</w:t>
            </w:r>
            <w:proofErr w:type="spellStart"/>
            <w:r w:rsidRPr="005A646F">
              <w:rPr>
                <w:rFonts w:ascii="Calibri" w:hAnsi="Calibri"/>
              </w:rPr>
              <w:t>PDs</w:t>
            </w:r>
            <w:proofErr w:type="spellEnd"/>
            <w:r w:rsidRPr="005A646F">
              <w:rPr>
                <w:rFonts w:ascii="Calibri" w:hAnsi="Calibri"/>
              </w:rPr>
              <w:t xml:space="preserve"> are proposed, complete a form for each.  </w:t>
            </w:r>
            <w:r w:rsidRPr="005A646F">
              <w:rPr>
                <w:rFonts w:ascii="Calibri" w:hAnsi="Calibri"/>
                <w:b/>
                <w:bCs/>
              </w:rPr>
              <w:t>Do not attach copies of this form to the duplicated copies of the application.</w:t>
            </w:r>
          </w:p>
          <w:p w:rsidR="000D0D8F" w:rsidRPr="005A646F" w:rsidRDefault="000D0D8F" w:rsidP="00273CF1">
            <w:pPr>
              <w:pStyle w:val="PersonalDataParagraph"/>
              <w:ind w:left="0"/>
              <w:rPr>
                <w:rFonts w:ascii="Calibri" w:hAnsi="Calibri"/>
                <w:sz w:val="16"/>
                <w:szCs w:val="16"/>
              </w:rPr>
            </w:pPr>
            <w:r w:rsidRPr="005A646F">
              <w:rPr>
                <w:rFonts w:ascii="Calibri" w:hAnsi="Calibri"/>
              </w:rPr>
              <w:t xml:space="preserve">Upon receipt of the application by the PHS, this form will be separated from the application.  This form will </w:t>
            </w:r>
            <w:r w:rsidRPr="005A646F">
              <w:rPr>
                <w:rFonts w:ascii="Calibri" w:hAnsi="Calibri"/>
                <w:b/>
                <w:bCs/>
              </w:rPr>
              <w:t>not</w:t>
            </w:r>
            <w:r w:rsidRPr="005A646F">
              <w:rPr>
                <w:rFonts w:ascii="Calibri" w:hAnsi="Calibri"/>
              </w:rPr>
              <w:t xml:space="preserve"> be duplicated, and it will </w:t>
            </w:r>
            <w:r w:rsidRPr="005A646F">
              <w:rPr>
                <w:rFonts w:ascii="Calibri" w:hAnsi="Calibri"/>
                <w:b/>
                <w:bCs/>
              </w:rPr>
              <w:t>not</w:t>
            </w:r>
            <w:r w:rsidRPr="005A646F">
              <w:rPr>
                <w:rFonts w:ascii="Calibri" w:hAnsi="Calibri"/>
              </w:rPr>
              <w:t xml:space="preserve"> be a part of the review process.  Data will be confidential, and will be maintained in Privacy Act record system 09-25-0036, “Grants: </w:t>
            </w:r>
            <w:proofErr w:type="spellStart"/>
            <w:r w:rsidRPr="005A646F">
              <w:rPr>
                <w:rFonts w:ascii="Calibri" w:hAnsi="Calibri"/>
              </w:rPr>
              <w:t>IMPAC</w:t>
            </w:r>
            <w:proofErr w:type="spellEnd"/>
            <w:r w:rsidRPr="005A646F">
              <w:rPr>
                <w:rFonts w:ascii="Calibri" w:hAnsi="Calibri"/>
              </w:rPr>
              <w:t xml:space="preserve"> (Grant/Contract Information).</w:t>
            </w:r>
            <w:proofErr w:type="gramStart"/>
            <w:r w:rsidRPr="005A646F">
              <w:rPr>
                <w:rFonts w:ascii="Calibri" w:hAnsi="Calibri"/>
              </w:rPr>
              <w:t>”.</w:t>
            </w:r>
            <w:proofErr w:type="gramEnd"/>
            <w:r w:rsidRPr="005A646F">
              <w:rPr>
                <w:rFonts w:ascii="Calibri" w:hAnsi="Calibri"/>
              </w:rPr>
              <w:t xml:space="preserve"> All analyses conducted on the date of birth, gender, race and/or ethnic origin data will report aggregate statistical findings only and will not identify individuals.  If you decline to provide this information, it will in no way affect consideration of your application.  Your cooperation will be appreciated.</w:t>
            </w:r>
          </w:p>
        </w:tc>
      </w:tr>
      <w:tr w:rsidR="000D0D8F" w:rsidRPr="005A646F" w:rsidTr="0027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hRule="exact" w:val="389"/>
          <w:jc w:val="center"/>
        </w:trPr>
        <w:tc>
          <w:tcPr>
            <w:tcW w:w="2860" w:type="dxa"/>
            <w:gridSpan w:val="3"/>
            <w:tcBorders>
              <w:left w:val="nil"/>
              <w:bottom w:val="nil"/>
              <w:right w:val="nil"/>
            </w:tcBorders>
            <w:tcMar>
              <w:top w:w="14" w:type="dxa"/>
              <w:left w:w="43" w:type="dxa"/>
              <w:bottom w:w="14" w:type="dxa"/>
              <w:right w:w="43" w:type="dxa"/>
            </w:tcMar>
          </w:tcPr>
          <w:p w:rsidR="000D0D8F" w:rsidRPr="005A646F" w:rsidRDefault="000D0D8F" w:rsidP="00273CF1">
            <w:pPr>
              <w:pStyle w:val="FormFieldCaption"/>
              <w:rPr>
                <w:rFonts w:ascii="Calibri" w:hAnsi="Calibri"/>
              </w:rPr>
            </w:pPr>
            <w:r w:rsidRPr="005A646F">
              <w:rPr>
                <w:rFonts w:ascii="Calibri" w:hAnsi="Calibri"/>
              </w:rPr>
              <w:t>DATE OF BIRTH (</w:t>
            </w:r>
            <w:r w:rsidRPr="005A646F">
              <w:rPr>
                <w:rFonts w:ascii="Calibri" w:hAnsi="Calibri"/>
                <w:i/>
                <w:iCs/>
              </w:rPr>
              <w:t>MM/DD/</w:t>
            </w:r>
            <w:proofErr w:type="spellStart"/>
            <w:r w:rsidRPr="005A646F">
              <w:rPr>
                <w:rFonts w:ascii="Calibri" w:hAnsi="Calibri"/>
                <w:i/>
                <w:iCs/>
              </w:rPr>
              <w:t>YY</w:t>
            </w:r>
            <w:proofErr w:type="spellEnd"/>
            <w:r w:rsidRPr="005A646F">
              <w:rPr>
                <w:rFonts w:ascii="Calibri" w:hAnsi="Calibri"/>
              </w:rPr>
              <w:t xml:space="preserve">) </w:t>
            </w:r>
          </w:p>
        </w:tc>
        <w:tc>
          <w:tcPr>
            <w:tcW w:w="3127" w:type="dxa"/>
            <w:gridSpan w:val="3"/>
            <w:tcBorders>
              <w:left w:val="nil"/>
              <w:bottom w:val="nil"/>
              <w:right w:val="nil"/>
            </w:tcBorders>
          </w:tcPr>
          <w:p w:rsidR="000D0D8F" w:rsidRPr="005A646F" w:rsidRDefault="00801CBB" w:rsidP="00273CF1">
            <w:pPr>
              <w:pStyle w:val="DataField11pt"/>
              <w:rPr>
                <w:rFonts w:ascii="Calibri" w:hAnsi="Calibri"/>
                <w:sz w:val="16"/>
                <w:szCs w:val="16"/>
              </w:rPr>
            </w:pPr>
            <w:r w:rsidRPr="005A646F">
              <w:rPr>
                <w:rFonts w:ascii="Calibri" w:hAnsi="Calibri"/>
                <w:sz w:val="16"/>
                <w:szCs w:val="16"/>
              </w:rPr>
              <w:fldChar w:fldCharType="begin">
                <w:ffData>
                  <w:name w:val=""/>
                  <w:enabled/>
                  <w:calcOnExit w:val="0"/>
                  <w:textInput>
                    <w:type w:val="date"/>
                    <w:maxLength w:val="8"/>
                    <w:format w:val="MM/DD/YY"/>
                  </w:textInput>
                </w:ffData>
              </w:fldChar>
            </w:r>
            <w:r w:rsidR="000D0D8F" w:rsidRPr="005A646F">
              <w:rPr>
                <w:rFonts w:ascii="Calibri" w:hAnsi="Calibri"/>
                <w:sz w:val="16"/>
                <w:szCs w:val="16"/>
              </w:rPr>
              <w:instrText xml:space="preserve"> FORMTEXT </w:instrText>
            </w:r>
            <w:r w:rsidRPr="005A646F">
              <w:rPr>
                <w:rFonts w:ascii="Calibri" w:hAnsi="Calibri"/>
                <w:sz w:val="16"/>
                <w:szCs w:val="16"/>
              </w:rPr>
            </w:r>
            <w:r w:rsidRPr="005A646F">
              <w:rPr>
                <w:rFonts w:ascii="Calibri" w:hAnsi="Calibri"/>
                <w:sz w:val="16"/>
                <w:szCs w:val="16"/>
              </w:rPr>
              <w:fldChar w:fldCharType="separate"/>
            </w:r>
            <w:r w:rsidR="000D0D8F" w:rsidRPr="005A646F">
              <w:rPr>
                <w:noProof/>
                <w:sz w:val="16"/>
                <w:szCs w:val="16"/>
              </w:rPr>
              <w:t> </w:t>
            </w:r>
            <w:r w:rsidR="000D0D8F" w:rsidRPr="005A646F">
              <w:rPr>
                <w:noProof/>
                <w:sz w:val="16"/>
                <w:szCs w:val="16"/>
              </w:rPr>
              <w:t> </w:t>
            </w:r>
            <w:r w:rsidR="000D0D8F" w:rsidRPr="005A646F">
              <w:rPr>
                <w:noProof/>
                <w:sz w:val="16"/>
                <w:szCs w:val="16"/>
              </w:rPr>
              <w:t> </w:t>
            </w:r>
            <w:r w:rsidR="000D0D8F" w:rsidRPr="005A646F">
              <w:rPr>
                <w:noProof/>
                <w:sz w:val="16"/>
                <w:szCs w:val="16"/>
              </w:rPr>
              <w:t> </w:t>
            </w:r>
            <w:r w:rsidR="000D0D8F" w:rsidRPr="005A646F">
              <w:rPr>
                <w:noProof/>
                <w:sz w:val="16"/>
                <w:szCs w:val="16"/>
              </w:rPr>
              <w:t> </w:t>
            </w:r>
            <w:r w:rsidRPr="005A646F">
              <w:rPr>
                <w:rFonts w:ascii="Calibri" w:hAnsi="Calibri"/>
                <w:sz w:val="16"/>
                <w:szCs w:val="16"/>
              </w:rPr>
              <w:fldChar w:fldCharType="end"/>
            </w:r>
          </w:p>
        </w:tc>
        <w:tc>
          <w:tcPr>
            <w:tcW w:w="4669" w:type="dxa"/>
            <w:vMerge w:val="restart"/>
            <w:tcBorders>
              <w:right w:val="nil"/>
            </w:tcBorders>
          </w:tcPr>
          <w:p w:rsidR="000D0D8F" w:rsidRPr="005A646F" w:rsidRDefault="000D0D8F" w:rsidP="00273CF1">
            <w:pPr>
              <w:pStyle w:val="FormFieldCaption"/>
              <w:rPr>
                <w:rFonts w:ascii="Calibri" w:hAnsi="Calibri"/>
              </w:rPr>
            </w:pPr>
            <w:r w:rsidRPr="005A646F">
              <w:rPr>
                <w:rFonts w:ascii="Calibri" w:hAnsi="Calibri"/>
              </w:rPr>
              <w:t>SEX/GENDER</w:t>
            </w:r>
          </w:p>
          <w:p w:rsidR="000D0D8F" w:rsidRPr="005A646F" w:rsidRDefault="000D0D8F" w:rsidP="00273CF1">
            <w:pPr>
              <w:ind w:right="547"/>
              <w:jc w:val="both"/>
              <w:rPr>
                <w:rFonts w:ascii="Calibri" w:hAnsi="Calibri" w:cs="Arial"/>
                <w:sz w:val="16"/>
                <w:szCs w:val="16"/>
              </w:rPr>
            </w:pPr>
          </w:p>
          <w:p w:rsidR="000D0D8F" w:rsidRPr="005A646F" w:rsidRDefault="00801CBB" w:rsidP="00273CF1">
            <w:pPr>
              <w:pStyle w:val="FormFieldCaption"/>
              <w:rPr>
                <w:rFonts w:ascii="Calibri" w:hAnsi="Calibri"/>
              </w:rPr>
            </w:pPr>
            <w:r w:rsidRPr="005A646F">
              <w:rPr>
                <w:rFonts w:ascii="Calibri" w:hAnsi="Calibri"/>
              </w:rPr>
              <w:fldChar w:fldCharType="begin">
                <w:ffData>
                  <w:name w:val=""/>
                  <w:enabled/>
                  <w:calcOnExit w:val="0"/>
                  <w:checkBox>
                    <w:size w:val="28"/>
                    <w:default w:val="0"/>
                  </w:checkBox>
                </w:ffData>
              </w:fldChar>
            </w:r>
            <w:r w:rsidR="000D0D8F" w:rsidRPr="005A646F">
              <w:rPr>
                <w:rFonts w:ascii="Calibri" w:hAnsi="Calibri"/>
              </w:rPr>
              <w:instrText xml:space="preserve"> FORMCHECKBOX </w:instrText>
            </w:r>
            <w:r>
              <w:rPr>
                <w:rFonts w:ascii="Calibri" w:hAnsi="Calibri"/>
              </w:rPr>
            </w:r>
            <w:r>
              <w:rPr>
                <w:rFonts w:ascii="Calibri" w:hAnsi="Calibri"/>
              </w:rPr>
              <w:fldChar w:fldCharType="separate"/>
            </w:r>
            <w:r w:rsidRPr="005A646F">
              <w:rPr>
                <w:rFonts w:ascii="Calibri" w:hAnsi="Calibri"/>
              </w:rPr>
              <w:fldChar w:fldCharType="end"/>
            </w:r>
            <w:r w:rsidR="000D0D8F" w:rsidRPr="005A646F">
              <w:rPr>
                <w:rFonts w:ascii="Calibri" w:hAnsi="Calibri"/>
              </w:rPr>
              <w:t xml:space="preserve"> Female   </w:t>
            </w:r>
            <w:r w:rsidRPr="005A646F">
              <w:rPr>
                <w:rFonts w:ascii="Calibri" w:hAnsi="Calibri"/>
              </w:rPr>
              <w:fldChar w:fldCharType="begin">
                <w:ffData>
                  <w:name w:val=""/>
                  <w:enabled/>
                  <w:calcOnExit w:val="0"/>
                  <w:checkBox>
                    <w:size w:val="28"/>
                    <w:default w:val="0"/>
                  </w:checkBox>
                </w:ffData>
              </w:fldChar>
            </w:r>
            <w:r w:rsidR="000D0D8F" w:rsidRPr="005A646F">
              <w:rPr>
                <w:rFonts w:ascii="Calibri" w:hAnsi="Calibri"/>
              </w:rPr>
              <w:instrText xml:space="preserve"> FORMCHECKBOX </w:instrText>
            </w:r>
            <w:r>
              <w:rPr>
                <w:rFonts w:ascii="Calibri" w:hAnsi="Calibri"/>
              </w:rPr>
            </w:r>
            <w:r>
              <w:rPr>
                <w:rFonts w:ascii="Calibri" w:hAnsi="Calibri"/>
              </w:rPr>
              <w:fldChar w:fldCharType="separate"/>
            </w:r>
            <w:r w:rsidRPr="005A646F">
              <w:rPr>
                <w:rFonts w:ascii="Calibri" w:hAnsi="Calibri"/>
              </w:rPr>
              <w:fldChar w:fldCharType="end"/>
            </w:r>
            <w:r w:rsidR="000D0D8F" w:rsidRPr="005A646F">
              <w:rPr>
                <w:rFonts w:ascii="Calibri" w:hAnsi="Calibri"/>
              </w:rPr>
              <w:t xml:space="preserve"> Male</w:t>
            </w:r>
          </w:p>
        </w:tc>
      </w:tr>
      <w:tr w:rsidR="000D0D8F" w:rsidRPr="005A646F" w:rsidTr="0027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hRule="exact" w:val="389"/>
          <w:jc w:val="center"/>
        </w:trPr>
        <w:tc>
          <w:tcPr>
            <w:tcW w:w="2860" w:type="dxa"/>
            <w:gridSpan w:val="3"/>
            <w:tcBorders>
              <w:left w:val="nil"/>
              <w:right w:val="nil"/>
            </w:tcBorders>
            <w:tcMar>
              <w:top w:w="14" w:type="dxa"/>
              <w:left w:w="43" w:type="dxa"/>
              <w:bottom w:w="14" w:type="dxa"/>
              <w:right w:w="43" w:type="dxa"/>
            </w:tcMar>
          </w:tcPr>
          <w:p w:rsidR="000D0D8F" w:rsidRPr="005A646F" w:rsidRDefault="000D0D8F" w:rsidP="00273CF1">
            <w:pPr>
              <w:pStyle w:val="FormFieldCaption"/>
              <w:rPr>
                <w:rFonts w:ascii="Calibri" w:hAnsi="Calibri"/>
              </w:rPr>
            </w:pPr>
          </w:p>
        </w:tc>
        <w:tc>
          <w:tcPr>
            <w:tcW w:w="1118" w:type="dxa"/>
            <w:tcBorders>
              <w:left w:val="nil"/>
              <w:right w:val="nil"/>
            </w:tcBorders>
          </w:tcPr>
          <w:p w:rsidR="000D0D8F" w:rsidRPr="005A646F" w:rsidRDefault="000D0D8F" w:rsidP="00273CF1">
            <w:pPr>
              <w:pStyle w:val="DataField11pt"/>
              <w:jc w:val="right"/>
              <w:rPr>
                <w:rFonts w:ascii="Calibri" w:hAnsi="Calibri"/>
                <w:sz w:val="16"/>
                <w:szCs w:val="16"/>
              </w:rPr>
            </w:pPr>
          </w:p>
        </w:tc>
        <w:tc>
          <w:tcPr>
            <w:tcW w:w="2009" w:type="dxa"/>
            <w:gridSpan w:val="2"/>
            <w:tcBorders>
              <w:left w:val="nil"/>
              <w:right w:val="nil"/>
            </w:tcBorders>
          </w:tcPr>
          <w:p w:rsidR="000D0D8F" w:rsidRPr="005A646F" w:rsidRDefault="000D0D8F" w:rsidP="00273CF1">
            <w:pPr>
              <w:pStyle w:val="DataField11pt"/>
              <w:rPr>
                <w:rFonts w:ascii="Calibri" w:hAnsi="Calibri"/>
                <w:sz w:val="16"/>
                <w:szCs w:val="16"/>
              </w:rPr>
            </w:pPr>
          </w:p>
        </w:tc>
        <w:tc>
          <w:tcPr>
            <w:tcW w:w="4669" w:type="dxa"/>
            <w:vMerge/>
            <w:tcBorders>
              <w:right w:val="nil"/>
            </w:tcBorders>
          </w:tcPr>
          <w:p w:rsidR="000D0D8F" w:rsidRPr="005A646F" w:rsidRDefault="000D0D8F" w:rsidP="00273CF1">
            <w:pPr>
              <w:pStyle w:val="DataField11pt"/>
              <w:rPr>
                <w:rFonts w:ascii="Calibri" w:hAnsi="Calibri"/>
                <w:sz w:val="16"/>
                <w:szCs w:val="16"/>
              </w:rPr>
            </w:pPr>
          </w:p>
        </w:tc>
      </w:tr>
      <w:tr w:rsidR="000D0D8F" w:rsidRPr="005A646F" w:rsidTr="0027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hRule="exact" w:val="216"/>
          <w:jc w:val="center"/>
        </w:trPr>
        <w:tc>
          <w:tcPr>
            <w:tcW w:w="10656" w:type="dxa"/>
            <w:gridSpan w:val="7"/>
            <w:tcBorders>
              <w:left w:val="nil"/>
              <w:bottom w:val="nil"/>
              <w:right w:val="nil"/>
            </w:tcBorders>
            <w:tcMar>
              <w:top w:w="14" w:type="dxa"/>
              <w:left w:w="43" w:type="dxa"/>
              <w:bottom w:w="14" w:type="dxa"/>
              <w:right w:w="43" w:type="dxa"/>
            </w:tcMar>
          </w:tcPr>
          <w:p w:rsidR="000D0D8F" w:rsidRPr="005A646F" w:rsidRDefault="000D0D8F" w:rsidP="00273CF1">
            <w:pPr>
              <w:ind w:right="547"/>
              <w:jc w:val="both"/>
              <w:rPr>
                <w:rFonts w:ascii="Calibri" w:hAnsi="Calibri" w:cs="Arial"/>
                <w:sz w:val="16"/>
                <w:szCs w:val="16"/>
              </w:rPr>
            </w:pPr>
          </w:p>
        </w:tc>
      </w:tr>
      <w:tr w:rsidR="000D0D8F" w:rsidRPr="005A646F" w:rsidTr="00273CF1">
        <w:tblPrEx>
          <w:tblBorders>
            <w:bottom w:val="single" w:sz="4" w:space="0" w:color="auto"/>
          </w:tblBorders>
          <w:tblCellMar>
            <w:left w:w="115" w:type="dxa"/>
            <w:right w:w="115" w:type="dxa"/>
          </w:tblCellMar>
        </w:tblPrEx>
        <w:trPr>
          <w:cantSplit/>
          <w:trHeight w:hRule="exact" w:val="288"/>
          <w:jc w:val="center"/>
        </w:trPr>
        <w:tc>
          <w:tcPr>
            <w:tcW w:w="10656" w:type="dxa"/>
            <w:gridSpan w:val="7"/>
          </w:tcPr>
          <w:p w:rsidR="000D0D8F" w:rsidRPr="005A646F" w:rsidRDefault="000D0D8F" w:rsidP="00273CF1">
            <w:pPr>
              <w:pStyle w:val="Arial10BoldText"/>
              <w:ind w:left="-97"/>
              <w:rPr>
                <w:rFonts w:ascii="Calibri" w:hAnsi="Calibri"/>
                <w:i/>
                <w:iCs/>
                <w:sz w:val="16"/>
                <w:szCs w:val="16"/>
              </w:rPr>
            </w:pPr>
            <w:r w:rsidRPr="005A646F">
              <w:rPr>
                <w:rFonts w:ascii="Calibri" w:hAnsi="Calibri"/>
                <w:sz w:val="16"/>
                <w:szCs w:val="16"/>
              </w:rPr>
              <w:t>ETHNICITY</w:t>
            </w:r>
          </w:p>
        </w:tc>
      </w:tr>
      <w:tr w:rsidR="000D0D8F" w:rsidRPr="005A646F" w:rsidTr="00273CF1">
        <w:tblPrEx>
          <w:tblBorders>
            <w:bottom w:val="single" w:sz="4" w:space="0" w:color="auto"/>
          </w:tblBorders>
          <w:tblCellMar>
            <w:left w:w="115" w:type="dxa"/>
            <w:right w:w="115" w:type="dxa"/>
          </w:tblCellMar>
        </w:tblPrEx>
        <w:trPr>
          <w:cantSplit/>
          <w:trHeight w:hRule="exact" w:val="288"/>
          <w:jc w:val="center"/>
        </w:trPr>
        <w:tc>
          <w:tcPr>
            <w:tcW w:w="10656" w:type="dxa"/>
            <w:gridSpan w:val="7"/>
          </w:tcPr>
          <w:p w:rsidR="000D0D8F" w:rsidRPr="005A646F" w:rsidRDefault="000D0D8F" w:rsidP="00273CF1">
            <w:pPr>
              <w:pStyle w:val="Arial10ptlineitem"/>
              <w:ind w:left="-97"/>
              <w:rPr>
                <w:rFonts w:ascii="Calibri" w:hAnsi="Calibri"/>
                <w:sz w:val="16"/>
                <w:szCs w:val="16"/>
              </w:rPr>
            </w:pPr>
            <w:r w:rsidRPr="005A646F">
              <w:rPr>
                <w:rFonts w:ascii="Calibri" w:hAnsi="Calibri"/>
                <w:b/>
                <w:bCs/>
                <w:sz w:val="16"/>
                <w:szCs w:val="16"/>
              </w:rPr>
              <w:t>1.</w:t>
            </w:r>
            <w:r w:rsidRPr="005A646F">
              <w:rPr>
                <w:rFonts w:ascii="Calibri" w:hAnsi="Calibri"/>
                <w:sz w:val="16"/>
                <w:szCs w:val="16"/>
              </w:rPr>
              <w:t xml:space="preserve"> Do you consider yourself to be Hispanic or Latino? (See definition below.) Select one.</w:t>
            </w:r>
          </w:p>
        </w:tc>
      </w:tr>
      <w:tr w:rsidR="000D0D8F" w:rsidRPr="005A646F" w:rsidTr="00273CF1">
        <w:tblPrEx>
          <w:tblBorders>
            <w:bottom w:val="single" w:sz="4" w:space="0" w:color="auto"/>
          </w:tblBorders>
          <w:tblCellMar>
            <w:left w:w="115" w:type="dxa"/>
            <w:right w:w="115" w:type="dxa"/>
          </w:tblCellMar>
        </w:tblPrEx>
        <w:trPr>
          <w:cantSplit/>
          <w:trHeight w:hRule="exact" w:val="432"/>
          <w:jc w:val="center"/>
        </w:trPr>
        <w:tc>
          <w:tcPr>
            <w:tcW w:w="330" w:type="dxa"/>
          </w:tcPr>
          <w:p w:rsidR="000D0D8F" w:rsidRPr="005A646F" w:rsidRDefault="000D0D8F" w:rsidP="00273CF1">
            <w:pPr>
              <w:pStyle w:val="Arial9ptlineitem"/>
              <w:rPr>
                <w:rFonts w:ascii="Calibri" w:hAnsi="Calibri"/>
                <w:sz w:val="16"/>
                <w:szCs w:val="16"/>
              </w:rPr>
            </w:pPr>
          </w:p>
        </w:tc>
        <w:tc>
          <w:tcPr>
            <w:tcW w:w="539" w:type="dxa"/>
          </w:tcPr>
          <w:p w:rsidR="000D0D8F" w:rsidRPr="005A646F" w:rsidRDefault="000D0D8F" w:rsidP="00273CF1">
            <w:pPr>
              <w:pStyle w:val="Arial9ptlineitem"/>
              <w:rPr>
                <w:rFonts w:ascii="Calibri" w:hAnsi="Calibri"/>
                <w:sz w:val="16"/>
                <w:szCs w:val="16"/>
              </w:rPr>
            </w:pPr>
          </w:p>
        </w:tc>
        <w:tc>
          <w:tcPr>
            <w:tcW w:w="9787" w:type="dxa"/>
            <w:gridSpan w:val="5"/>
          </w:tcPr>
          <w:p w:rsidR="000D0D8F" w:rsidRPr="005A646F" w:rsidRDefault="000D0D8F" w:rsidP="00273CF1">
            <w:pPr>
              <w:pStyle w:val="Arial9ptlineitem"/>
              <w:rPr>
                <w:rFonts w:ascii="Calibri" w:hAnsi="Calibri"/>
                <w:i/>
                <w:iCs/>
                <w:sz w:val="16"/>
                <w:szCs w:val="16"/>
              </w:rPr>
            </w:pPr>
            <w:r w:rsidRPr="005A646F">
              <w:rPr>
                <w:rFonts w:ascii="Calibri" w:hAnsi="Calibri"/>
                <w:b/>
                <w:bCs/>
                <w:i/>
                <w:iCs/>
                <w:sz w:val="16"/>
                <w:szCs w:val="16"/>
              </w:rPr>
              <w:t>Hispanic or Latino.</w:t>
            </w:r>
            <w:r w:rsidRPr="005A646F">
              <w:rPr>
                <w:rFonts w:ascii="Calibri" w:hAnsi="Calibri"/>
                <w:sz w:val="16"/>
                <w:szCs w:val="16"/>
              </w:rPr>
              <w:t xml:space="preserve">  A person of Mexican, Puerto Rican, Cuban, South or Central American, or other Spanish culture or origin, regardless of race. The term, “Spanish origin,” can be used in addition to “Hispanic or Latino.”</w:t>
            </w:r>
          </w:p>
        </w:tc>
      </w:tr>
      <w:tr w:rsidR="000D0D8F" w:rsidRPr="005A646F" w:rsidTr="00273CF1">
        <w:tblPrEx>
          <w:tblBorders>
            <w:bottom w:val="single" w:sz="4" w:space="0" w:color="auto"/>
          </w:tblBorders>
          <w:tblCellMar>
            <w:left w:w="115" w:type="dxa"/>
            <w:right w:w="115" w:type="dxa"/>
          </w:tblCellMar>
        </w:tblPrEx>
        <w:trPr>
          <w:cantSplit/>
          <w:trHeight w:hRule="exact" w:val="432"/>
          <w:jc w:val="center"/>
        </w:trPr>
        <w:tc>
          <w:tcPr>
            <w:tcW w:w="330" w:type="dxa"/>
          </w:tcPr>
          <w:p w:rsidR="000D0D8F" w:rsidRPr="005A646F" w:rsidRDefault="000D0D8F" w:rsidP="00273CF1">
            <w:pPr>
              <w:pStyle w:val="Arial9ptlineitem"/>
              <w:rPr>
                <w:rFonts w:ascii="Calibri" w:hAnsi="Calibri"/>
                <w:sz w:val="16"/>
                <w:szCs w:val="16"/>
              </w:rPr>
            </w:pPr>
          </w:p>
        </w:tc>
        <w:tc>
          <w:tcPr>
            <w:tcW w:w="539" w:type="dxa"/>
            <w:vAlign w:val="center"/>
          </w:tcPr>
          <w:p w:rsidR="000D0D8F" w:rsidRPr="005A646F" w:rsidRDefault="00801CBB" w:rsidP="00273CF1">
            <w:pPr>
              <w:pStyle w:val="Arial10ptlineitem"/>
              <w:rPr>
                <w:rFonts w:ascii="Calibri" w:hAnsi="Calibri"/>
                <w:sz w:val="16"/>
                <w:szCs w:val="16"/>
              </w:rPr>
            </w:pPr>
            <w:r w:rsidRPr="005A646F">
              <w:rPr>
                <w:rFonts w:ascii="Calibri" w:hAnsi="Calibri"/>
                <w:sz w:val="16"/>
                <w:szCs w:val="16"/>
              </w:rPr>
              <w:fldChar w:fldCharType="begin">
                <w:ffData>
                  <w:name w:val=""/>
                  <w:enabled/>
                  <w:calcOnExit w:val="0"/>
                  <w:checkBox>
                    <w:size w:val="28"/>
                    <w:default w:val="0"/>
                  </w:checkBox>
                </w:ffData>
              </w:fldChar>
            </w:r>
            <w:r w:rsidR="000D0D8F" w:rsidRPr="005A646F">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5A646F">
              <w:rPr>
                <w:rFonts w:ascii="Calibri" w:hAnsi="Calibri"/>
                <w:sz w:val="16"/>
                <w:szCs w:val="16"/>
              </w:rPr>
              <w:fldChar w:fldCharType="end"/>
            </w:r>
          </w:p>
        </w:tc>
        <w:tc>
          <w:tcPr>
            <w:tcW w:w="9787" w:type="dxa"/>
            <w:gridSpan w:val="5"/>
            <w:vAlign w:val="center"/>
          </w:tcPr>
          <w:p w:rsidR="000D0D8F" w:rsidRPr="005A646F" w:rsidRDefault="000D0D8F" w:rsidP="00273CF1">
            <w:pPr>
              <w:pStyle w:val="Arial9ptlineitem"/>
              <w:rPr>
                <w:rFonts w:ascii="Calibri" w:hAnsi="Calibri"/>
                <w:b/>
                <w:bCs/>
                <w:sz w:val="16"/>
                <w:szCs w:val="16"/>
              </w:rPr>
            </w:pPr>
            <w:r w:rsidRPr="005A646F">
              <w:rPr>
                <w:rFonts w:ascii="Calibri" w:hAnsi="Calibri"/>
                <w:b/>
                <w:bCs/>
                <w:sz w:val="16"/>
                <w:szCs w:val="16"/>
              </w:rPr>
              <w:t>Hispanic or Latino</w:t>
            </w:r>
          </w:p>
        </w:tc>
      </w:tr>
      <w:tr w:rsidR="000D0D8F" w:rsidRPr="005A646F" w:rsidTr="00273CF1">
        <w:tblPrEx>
          <w:tblBorders>
            <w:bottom w:val="single" w:sz="4" w:space="0" w:color="auto"/>
          </w:tblBorders>
          <w:tblCellMar>
            <w:left w:w="115" w:type="dxa"/>
            <w:right w:w="115" w:type="dxa"/>
          </w:tblCellMar>
        </w:tblPrEx>
        <w:trPr>
          <w:cantSplit/>
          <w:trHeight w:hRule="exact" w:val="432"/>
          <w:jc w:val="center"/>
        </w:trPr>
        <w:tc>
          <w:tcPr>
            <w:tcW w:w="330" w:type="dxa"/>
          </w:tcPr>
          <w:p w:rsidR="000D0D8F" w:rsidRPr="005A646F" w:rsidRDefault="000D0D8F" w:rsidP="00273CF1">
            <w:pPr>
              <w:spacing w:before="60"/>
              <w:rPr>
                <w:rFonts w:ascii="Calibri" w:hAnsi="Calibri" w:cs="Arial"/>
                <w:sz w:val="16"/>
                <w:szCs w:val="16"/>
              </w:rPr>
            </w:pPr>
          </w:p>
        </w:tc>
        <w:tc>
          <w:tcPr>
            <w:tcW w:w="539" w:type="dxa"/>
            <w:vAlign w:val="center"/>
          </w:tcPr>
          <w:p w:rsidR="000D0D8F" w:rsidRPr="005A646F" w:rsidRDefault="00801CBB" w:rsidP="00273CF1">
            <w:pPr>
              <w:pStyle w:val="Arial10ptlineitem"/>
              <w:rPr>
                <w:rFonts w:ascii="Calibri" w:hAnsi="Calibri"/>
                <w:sz w:val="16"/>
                <w:szCs w:val="16"/>
              </w:rPr>
            </w:pPr>
            <w:r w:rsidRPr="005A646F">
              <w:rPr>
                <w:rFonts w:ascii="Calibri" w:hAnsi="Calibri"/>
                <w:sz w:val="16"/>
                <w:szCs w:val="16"/>
              </w:rPr>
              <w:fldChar w:fldCharType="begin">
                <w:ffData>
                  <w:name w:val=""/>
                  <w:enabled/>
                  <w:calcOnExit w:val="0"/>
                  <w:checkBox>
                    <w:size w:val="28"/>
                    <w:default w:val="0"/>
                  </w:checkBox>
                </w:ffData>
              </w:fldChar>
            </w:r>
            <w:r w:rsidR="000D0D8F" w:rsidRPr="005A646F">
              <w:rPr>
                <w:rFonts w:ascii="Calibri" w:hAnsi="Calibri"/>
                <w:sz w:val="16"/>
                <w:szCs w:val="16"/>
              </w:rPr>
              <w:instrText xml:space="preserve"> FORMCHECKBOX </w:instrText>
            </w:r>
            <w:r>
              <w:rPr>
                <w:rFonts w:ascii="Calibri" w:hAnsi="Calibri"/>
                <w:sz w:val="16"/>
                <w:szCs w:val="16"/>
              </w:rPr>
            </w:r>
            <w:r>
              <w:rPr>
                <w:rFonts w:ascii="Calibri" w:hAnsi="Calibri"/>
                <w:sz w:val="16"/>
                <w:szCs w:val="16"/>
              </w:rPr>
              <w:fldChar w:fldCharType="separate"/>
            </w:r>
            <w:r w:rsidRPr="005A646F">
              <w:rPr>
                <w:rFonts w:ascii="Calibri" w:hAnsi="Calibri"/>
                <w:sz w:val="16"/>
                <w:szCs w:val="16"/>
              </w:rPr>
              <w:fldChar w:fldCharType="end"/>
            </w:r>
          </w:p>
        </w:tc>
        <w:tc>
          <w:tcPr>
            <w:tcW w:w="9787" w:type="dxa"/>
            <w:gridSpan w:val="5"/>
            <w:vAlign w:val="center"/>
          </w:tcPr>
          <w:p w:rsidR="000D0D8F" w:rsidRPr="005A646F" w:rsidRDefault="000D0D8F" w:rsidP="00273CF1">
            <w:pPr>
              <w:pStyle w:val="Arial9ptlineitem"/>
              <w:rPr>
                <w:rFonts w:ascii="Calibri" w:hAnsi="Calibri"/>
                <w:b/>
                <w:bCs/>
                <w:sz w:val="16"/>
                <w:szCs w:val="16"/>
              </w:rPr>
            </w:pPr>
            <w:r w:rsidRPr="005A646F">
              <w:rPr>
                <w:rFonts w:ascii="Calibri" w:hAnsi="Calibri"/>
                <w:b/>
                <w:bCs/>
                <w:sz w:val="16"/>
                <w:szCs w:val="16"/>
              </w:rPr>
              <w:t>Not Hispanic or Latino</w:t>
            </w:r>
          </w:p>
        </w:tc>
      </w:tr>
      <w:tr w:rsidR="000D0D8F" w:rsidRPr="005A646F" w:rsidTr="00273CF1">
        <w:tblPrEx>
          <w:tblBorders>
            <w:bottom w:val="single" w:sz="4" w:space="0" w:color="auto"/>
          </w:tblBorders>
          <w:tblCellMar>
            <w:left w:w="115" w:type="dxa"/>
            <w:right w:w="115" w:type="dxa"/>
          </w:tblCellMar>
        </w:tblPrEx>
        <w:trPr>
          <w:cantSplit/>
          <w:trHeight w:hRule="exact" w:val="288"/>
          <w:jc w:val="center"/>
        </w:trPr>
        <w:tc>
          <w:tcPr>
            <w:tcW w:w="10656" w:type="dxa"/>
            <w:gridSpan w:val="7"/>
          </w:tcPr>
          <w:p w:rsidR="000D0D8F" w:rsidRPr="005A646F" w:rsidRDefault="000D0D8F" w:rsidP="00273CF1">
            <w:pPr>
              <w:pStyle w:val="Arial9ptlineitem"/>
              <w:rPr>
                <w:rFonts w:ascii="Calibri" w:hAnsi="Calibri"/>
                <w:sz w:val="16"/>
                <w:szCs w:val="16"/>
              </w:rPr>
            </w:pPr>
          </w:p>
        </w:tc>
      </w:tr>
      <w:tr w:rsidR="000D0D8F" w:rsidRPr="005A646F" w:rsidTr="00273CF1">
        <w:tblPrEx>
          <w:tblBorders>
            <w:bottom w:val="single" w:sz="4" w:space="0" w:color="auto"/>
          </w:tblBorders>
          <w:tblCellMar>
            <w:left w:w="115" w:type="dxa"/>
            <w:right w:w="115" w:type="dxa"/>
          </w:tblCellMar>
        </w:tblPrEx>
        <w:trPr>
          <w:cantSplit/>
          <w:trHeight w:hRule="exact" w:val="288"/>
          <w:jc w:val="center"/>
        </w:trPr>
        <w:tc>
          <w:tcPr>
            <w:tcW w:w="10656" w:type="dxa"/>
            <w:gridSpan w:val="7"/>
          </w:tcPr>
          <w:p w:rsidR="000D0D8F" w:rsidRPr="005A646F" w:rsidRDefault="000D0D8F" w:rsidP="00273CF1">
            <w:pPr>
              <w:pStyle w:val="Arial10BoldText"/>
              <w:ind w:left="-97" w:hanging="7"/>
              <w:rPr>
                <w:rFonts w:ascii="Calibri" w:hAnsi="Calibri"/>
                <w:i/>
                <w:iCs/>
                <w:sz w:val="16"/>
                <w:szCs w:val="16"/>
              </w:rPr>
            </w:pPr>
            <w:r w:rsidRPr="005A646F">
              <w:rPr>
                <w:rFonts w:ascii="Calibri" w:hAnsi="Calibri"/>
                <w:sz w:val="16"/>
                <w:szCs w:val="16"/>
              </w:rPr>
              <w:t>RACE</w:t>
            </w:r>
          </w:p>
        </w:tc>
      </w:tr>
      <w:tr w:rsidR="000D0D8F" w:rsidRPr="005A646F" w:rsidTr="00273CF1">
        <w:tblPrEx>
          <w:tblBorders>
            <w:bottom w:val="single" w:sz="4" w:space="0" w:color="auto"/>
          </w:tblBorders>
          <w:tblCellMar>
            <w:left w:w="115" w:type="dxa"/>
            <w:right w:w="115" w:type="dxa"/>
          </w:tblCellMar>
        </w:tblPrEx>
        <w:trPr>
          <w:cantSplit/>
          <w:trHeight w:hRule="exact" w:val="288"/>
          <w:jc w:val="center"/>
        </w:trPr>
        <w:tc>
          <w:tcPr>
            <w:tcW w:w="10656" w:type="dxa"/>
            <w:gridSpan w:val="7"/>
          </w:tcPr>
          <w:p w:rsidR="000D0D8F" w:rsidRPr="005A646F" w:rsidRDefault="000D0D8F" w:rsidP="00273CF1">
            <w:pPr>
              <w:pStyle w:val="Arial10ptlineitem"/>
              <w:ind w:left="-97"/>
              <w:rPr>
                <w:rFonts w:ascii="Calibri" w:hAnsi="Calibri"/>
                <w:sz w:val="16"/>
                <w:szCs w:val="16"/>
              </w:rPr>
            </w:pPr>
            <w:r w:rsidRPr="005A646F">
              <w:rPr>
                <w:rFonts w:ascii="Calibri" w:hAnsi="Calibri"/>
                <w:b/>
                <w:bCs/>
                <w:sz w:val="16"/>
                <w:szCs w:val="16"/>
              </w:rPr>
              <w:t>2.</w:t>
            </w:r>
            <w:r w:rsidRPr="005A646F">
              <w:rPr>
                <w:rFonts w:ascii="Calibri" w:hAnsi="Calibri"/>
                <w:sz w:val="16"/>
                <w:szCs w:val="16"/>
              </w:rPr>
              <w:t xml:space="preserve"> What race do you consider yourself to be? Select one or more of the following.</w:t>
            </w:r>
          </w:p>
        </w:tc>
      </w:tr>
      <w:tr w:rsidR="000D0D8F" w:rsidRPr="005A646F" w:rsidTr="00273CF1">
        <w:tblPrEx>
          <w:tblBorders>
            <w:bottom w:val="single" w:sz="4" w:space="0" w:color="auto"/>
          </w:tblBorders>
          <w:tblCellMar>
            <w:left w:w="115" w:type="dxa"/>
            <w:right w:w="115" w:type="dxa"/>
          </w:tblCellMar>
        </w:tblPrEx>
        <w:trPr>
          <w:cantSplit/>
          <w:trHeight w:hRule="exact" w:val="432"/>
          <w:jc w:val="center"/>
        </w:trPr>
        <w:tc>
          <w:tcPr>
            <w:tcW w:w="330" w:type="dxa"/>
          </w:tcPr>
          <w:p w:rsidR="000D0D8F" w:rsidRPr="005A646F" w:rsidRDefault="000D0D8F" w:rsidP="00273CF1">
            <w:pPr>
              <w:spacing w:before="60"/>
              <w:ind w:right="720"/>
              <w:jc w:val="both"/>
              <w:rPr>
                <w:rFonts w:ascii="Calibri" w:hAnsi="Calibri" w:cs="Arial"/>
                <w:sz w:val="16"/>
                <w:szCs w:val="16"/>
              </w:rPr>
            </w:pPr>
          </w:p>
        </w:tc>
        <w:tc>
          <w:tcPr>
            <w:tcW w:w="539" w:type="dxa"/>
          </w:tcPr>
          <w:p w:rsidR="000D0D8F" w:rsidRPr="005A646F" w:rsidRDefault="00801CBB" w:rsidP="00273CF1">
            <w:pPr>
              <w:spacing w:before="60"/>
              <w:ind w:right="720"/>
              <w:jc w:val="both"/>
              <w:rPr>
                <w:rFonts w:ascii="Calibri" w:hAnsi="Calibri" w:cs="Arial"/>
                <w:sz w:val="16"/>
                <w:szCs w:val="16"/>
              </w:rPr>
            </w:pPr>
            <w:r w:rsidRPr="005A646F">
              <w:rPr>
                <w:rFonts w:ascii="Calibri" w:hAnsi="Calibri" w:cs="Arial"/>
                <w:sz w:val="16"/>
                <w:szCs w:val="16"/>
              </w:rPr>
              <w:fldChar w:fldCharType="begin">
                <w:ffData>
                  <w:name w:val=""/>
                  <w:enabled/>
                  <w:calcOnExit w:val="0"/>
                  <w:checkBox>
                    <w:size w:val="28"/>
                    <w:default w:val="0"/>
                  </w:checkBox>
                </w:ffData>
              </w:fldChar>
            </w:r>
            <w:r w:rsidR="000D0D8F" w:rsidRPr="005A646F">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separate"/>
            </w:r>
            <w:r w:rsidRPr="005A646F">
              <w:rPr>
                <w:rFonts w:ascii="Calibri" w:hAnsi="Calibri" w:cs="Arial"/>
                <w:sz w:val="16"/>
                <w:szCs w:val="16"/>
              </w:rPr>
              <w:fldChar w:fldCharType="end"/>
            </w:r>
          </w:p>
        </w:tc>
        <w:tc>
          <w:tcPr>
            <w:tcW w:w="9787" w:type="dxa"/>
            <w:gridSpan w:val="5"/>
          </w:tcPr>
          <w:p w:rsidR="000D0D8F" w:rsidRPr="005A646F" w:rsidRDefault="000D0D8F" w:rsidP="00273CF1">
            <w:pPr>
              <w:pStyle w:val="Arial9ptlineitem"/>
              <w:rPr>
                <w:rFonts w:ascii="Calibri" w:hAnsi="Calibri"/>
                <w:sz w:val="16"/>
                <w:szCs w:val="16"/>
              </w:rPr>
            </w:pPr>
            <w:r w:rsidRPr="005A646F">
              <w:rPr>
                <w:rFonts w:ascii="Calibri" w:hAnsi="Calibri"/>
                <w:b/>
                <w:bCs/>
                <w:i/>
                <w:iCs/>
                <w:sz w:val="16"/>
                <w:szCs w:val="16"/>
              </w:rPr>
              <w:t>American Indian or Alaska Native.</w:t>
            </w:r>
            <w:r w:rsidRPr="005A646F">
              <w:rPr>
                <w:rFonts w:ascii="Calibri" w:hAnsi="Calibri"/>
                <w:sz w:val="16"/>
                <w:szCs w:val="16"/>
              </w:rPr>
              <w:t xml:space="preserve">  A person having origins in any of the original peoples of North, Central, </w:t>
            </w:r>
            <w:r w:rsidRPr="005A646F">
              <w:rPr>
                <w:rFonts w:ascii="Calibri" w:hAnsi="Calibri"/>
                <w:b/>
                <w:bCs/>
                <w:sz w:val="16"/>
                <w:szCs w:val="16"/>
              </w:rPr>
              <w:t>or</w:t>
            </w:r>
            <w:r w:rsidRPr="005A646F">
              <w:rPr>
                <w:rFonts w:ascii="Calibri" w:hAnsi="Calibri"/>
                <w:sz w:val="16"/>
                <w:szCs w:val="16"/>
              </w:rPr>
              <w:t xml:space="preserve"> South America, and who maintains tribal affiliation or community attachment.</w:t>
            </w:r>
          </w:p>
        </w:tc>
      </w:tr>
      <w:tr w:rsidR="000D0D8F" w:rsidRPr="005A646F" w:rsidTr="00273CF1">
        <w:tblPrEx>
          <w:tblBorders>
            <w:bottom w:val="single" w:sz="4" w:space="0" w:color="auto"/>
          </w:tblBorders>
          <w:tblCellMar>
            <w:left w:w="115" w:type="dxa"/>
            <w:right w:w="115" w:type="dxa"/>
          </w:tblCellMar>
        </w:tblPrEx>
        <w:trPr>
          <w:cantSplit/>
          <w:trHeight w:hRule="exact" w:val="527"/>
          <w:jc w:val="center"/>
        </w:trPr>
        <w:tc>
          <w:tcPr>
            <w:tcW w:w="330" w:type="dxa"/>
          </w:tcPr>
          <w:p w:rsidR="000D0D8F" w:rsidRPr="005A646F" w:rsidRDefault="000D0D8F" w:rsidP="00273CF1">
            <w:pPr>
              <w:spacing w:before="60"/>
              <w:ind w:right="720"/>
              <w:jc w:val="both"/>
              <w:rPr>
                <w:rFonts w:ascii="Calibri" w:hAnsi="Calibri" w:cs="Arial"/>
                <w:sz w:val="16"/>
                <w:szCs w:val="16"/>
              </w:rPr>
            </w:pPr>
          </w:p>
        </w:tc>
        <w:tc>
          <w:tcPr>
            <w:tcW w:w="539" w:type="dxa"/>
          </w:tcPr>
          <w:p w:rsidR="000D0D8F" w:rsidRPr="005A646F" w:rsidRDefault="00801CBB" w:rsidP="00273CF1">
            <w:pPr>
              <w:spacing w:before="60"/>
              <w:ind w:right="720"/>
              <w:jc w:val="both"/>
              <w:rPr>
                <w:rFonts w:ascii="Calibri" w:hAnsi="Calibri" w:cs="Arial"/>
                <w:sz w:val="16"/>
                <w:szCs w:val="16"/>
              </w:rPr>
            </w:pPr>
            <w:r w:rsidRPr="005A646F">
              <w:rPr>
                <w:rFonts w:ascii="Calibri" w:hAnsi="Calibri" w:cs="Arial"/>
                <w:sz w:val="16"/>
                <w:szCs w:val="16"/>
              </w:rPr>
              <w:fldChar w:fldCharType="begin">
                <w:ffData>
                  <w:name w:val=""/>
                  <w:enabled/>
                  <w:calcOnExit w:val="0"/>
                  <w:checkBox>
                    <w:size w:val="28"/>
                    <w:default w:val="0"/>
                  </w:checkBox>
                </w:ffData>
              </w:fldChar>
            </w:r>
            <w:r w:rsidR="000D0D8F" w:rsidRPr="005A646F">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separate"/>
            </w:r>
            <w:r w:rsidRPr="005A646F">
              <w:rPr>
                <w:rFonts w:ascii="Calibri" w:hAnsi="Calibri" w:cs="Arial"/>
                <w:sz w:val="16"/>
                <w:szCs w:val="16"/>
              </w:rPr>
              <w:fldChar w:fldCharType="end"/>
            </w:r>
          </w:p>
        </w:tc>
        <w:tc>
          <w:tcPr>
            <w:tcW w:w="9787" w:type="dxa"/>
            <w:gridSpan w:val="5"/>
          </w:tcPr>
          <w:p w:rsidR="000D0D8F" w:rsidRPr="005A646F" w:rsidRDefault="000D0D8F" w:rsidP="00273CF1">
            <w:pPr>
              <w:pStyle w:val="Arial9ptlineitem"/>
              <w:rPr>
                <w:rFonts w:ascii="Calibri" w:hAnsi="Calibri"/>
                <w:sz w:val="16"/>
                <w:szCs w:val="16"/>
              </w:rPr>
            </w:pPr>
            <w:r w:rsidRPr="005A646F">
              <w:rPr>
                <w:rFonts w:ascii="Calibri" w:hAnsi="Calibri"/>
                <w:b/>
                <w:bCs/>
                <w:i/>
                <w:iCs/>
                <w:sz w:val="16"/>
                <w:szCs w:val="16"/>
              </w:rPr>
              <w:t>Asian.</w:t>
            </w:r>
            <w:r w:rsidRPr="005A646F">
              <w:rPr>
                <w:rFonts w:ascii="Calibri" w:hAnsi="Calibri"/>
                <w:sz w:val="16"/>
                <w:szCs w:val="16"/>
              </w:rPr>
              <w:t xml:space="preserve"> A person having origins in any of the original peoples of the Far East, Southeast Asia, or the Indian </w:t>
            </w:r>
            <w:r w:rsidRPr="005A646F">
              <w:rPr>
                <w:rFonts w:ascii="Calibri" w:hAnsi="Calibri"/>
                <w:b/>
                <w:bCs/>
                <w:sz w:val="16"/>
                <w:szCs w:val="16"/>
              </w:rPr>
              <w:t>subcontinent</w:t>
            </w:r>
            <w:r w:rsidRPr="005A646F">
              <w:rPr>
                <w:rFonts w:ascii="Calibri" w:hAnsi="Calibri"/>
                <w:sz w:val="16"/>
                <w:szCs w:val="16"/>
              </w:rPr>
              <w:t>, including, for example, Cambodia, China, India, Japan, Korea, Malaysia, Pakistan, the Philippine Islands, Thailand, and Vietnam. (Note: Individuals from the Philippine Islands have been recorded as Pacific Islanders in previous data collection strategies.)</w:t>
            </w:r>
          </w:p>
        </w:tc>
      </w:tr>
      <w:tr w:rsidR="000D0D8F" w:rsidRPr="005A646F" w:rsidTr="00273CF1">
        <w:tblPrEx>
          <w:tblBorders>
            <w:bottom w:val="single" w:sz="4" w:space="0" w:color="auto"/>
          </w:tblBorders>
          <w:tblCellMar>
            <w:left w:w="115" w:type="dxa"/>
            <w:right w:w="115" w:type="dxa"/>
          </w:tblCellMar>
        </w:tblPrEx>
        <w:trPr>
          <w:cantSplit/>
          <w:trHeight w:hRule="exact" w:val="432"/>
          <w:jc w:val="center"/>
        </w:trPr>
        <w:tc>
          <w:tcPr>
            <w:tcW w:w="330" w:type="dxa"/>
          </w:tcPr>
          <w:p w:rsidR="000D0D8F" w:rsidRPr="005A646F" w:rsidRDefault="000D0D8F" w:rsidP="00273CF1">
            <w:pPr>
              <w:spacing w:before="60"/>
              <w:ind w:right="720"/>
              <w:jc w:val="both"/>
              <w:rPr>
                <w:rFonts w:ascii="Calibri" w:hAnsi="Calibri" w:cs="Arial"/>
                <w:sz w:val="16"/>
                <w:szCs w:val="16"/>
              </w:rPr>
            </w:pPr>
          </w:p>
        </w:tc>
        <w:tc>
          <w:tcPr>
            <w:tcW w:w="539" w:type="dxa"/>
          </w:tcPr>
          <w:p w:rsidR="000D0D8F" w:rsidRPr="005A646F" w:rsidRDefault="00801CBB" w:rsidP="00273CF1">
            <w:pPr>
              <w:spacing w:before="60"/>
              <w:ind w:right="720"/>
              <w:jc w:val="both"/>
              <w:rPr>
                <w:rFonts w:ascii="Calibri" w:hAnsi="Calibri" w:cs="Arial"/>
                <w:sz w:val="16"/>
                <w:szCs w:val="16"/>
              </w:rPr>
            </w:pPr>
            <w:r w:rsidRPr="005A646F">
              <w:rPr>
                <w:rFonts w:ascii="Calibri" w:hAnsi="Calibri" w:cs="Arial"/>
                <w:sz w:val="16"/>
                <w:szCs w:val="16"/>
              </w:rPr>
              <w:fldChar w:fldCharType="begin">
                <w:ffData>
                  <w:name w:val=""/>
                  <w:enabled/>
                  <w:calcOnExit w:val="0"/>
                  <w:checkBox>
                    <w:size w:val="28"/>
                    <w:default w:val="0"/>
                  </w:checkBox>
                </w:ffData>
              </w:fldChar>
            </w:r>
            <w:r w:rsidR="000D0D8F" w:rsidRPr="005A646F">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separate"/>
            </w:r>
            <w:r w:rsidRPr="005A646F">
              <w:rPr>
                <w:rFonts w:ascii="Calibri" w:hAnsi="Calibri" w:cs="Arial"/>
                <w:sz w:val="16"/>
                <w:szCs w:val="16"/>
              </w:rPr>
              <w:fldChar w:fldCharType="end"/>
            </w:r>
          </w:p>
        </w:tc>
        <w:tc>
          <w:tcPr>
            <w:tcW w:w="9787" w:type="dxa"/>
            <w:gridSpan w:val="5"/>
          </w:tcPr>
          <w:p w:rsidR="000D0D8F" w:rsidRPr="005A646F" w:rsidRDefault="000D0D8F" w:rsidP="00273CF1">
            <w:pPr>
              <w:pStyle w:val="Arial9ptlineitem"/>
              <w:rPr>
                <w:rFonts w:ascii="Calibri" w:hAnsi="Calibri"/>
                <w:i/>
                <w:iCs/>
                <w:sz w:val="16"/>
                <w:szCs w:val="16"/>
              </w:rPr>
            </w:pPr>
            <w:r w:rsidRPr="005A646F">
              <w:rPr>
                <w:rFonts w:ascii="Calibri" w:hAnsi="Calibri"/>
                <w:b/>
                <w:bCs/>
                <w:i/>
                <w:iCs/>
                <w:sz w:val="16"/>
                <w:szCs w:val="16"/>
              </w:rPr>
              <w:t>Black or African American.</w:t>
            </w:r>
            <w:r w:rsidRPr="005A646F">
              <w:rPr>
                <w:rFonts w:ascii="Calibri" w:hAnsi="Calibri"/>
                <w:sz w:val="16"/>
                <w:szCs w:val="16"/>
              </w:rPr>
              <w:t xml:space="preserve">  A person having origins in any of the black racial groups of Africa. Terms such as “Haitian” or “Negro” can be used in addition to “Black” or African American.”</w:t>
            </w:r>
          </w:p>
        </w:tc>
      </w:tr>
      <w:tr w:rsidR="000D0D8F" w:rsidRPr="005A646F" w:rsidTr="00273CF1">
        <w:tblPrEx>
          <w:tblBorders>
            <w:bottom w:val="single" w:sz="4" w:space="0" w:color="auto"/>
          </w:tblBorders>
          <w:tblCellMar>
            <w:left w:w="115" w:type="dxa"/>
            <w:right w:w="115" w:type="dxa"/>
          </w:tblCellMar>
        </w:tblPrEx>
        <w:trPr>
          <w:cantSplit/>
          <w:trHeight w:hRule="exact" w:val="432"/>
          <w:jc w:val="center"/>
        </w:trPr>
        <w:tc>
          <w:tcPr>
            <w:tcW w:w="330" w:type="dxa"/>
          </w:tcPr>
          <w:p w:rsidR="000D0D8F" w:rsidRPr="005A646F" w:rsidRDefault="000D0D8F" w:rsidP="00273CF1">
            <w:pPr>
              <w:spacing w:before="60"/>
              <w:ind w:right="720"/>
              <w:jc w:val="both"/>
              <w:rPr>
                <w:rFonts w:ascii="Calibri" w:hAnsi="Calibri" w:cs="Arial"/>
                <w:sz w:val="16"/>
                <w:szCs w:val="16"/>
              </w:rPr>
            </w:pPr>
          </w:p>
        </w:tc>
        <w:tc>
          <w:tcPr>
            <w:tcW w:w="539" w:type="dxa"/>
          </w:tcPr>
          <w:p w:rsidR="000D0D8F" w:rsidRPr="005A646F" w:rsidRDefault="00801CBB" w:rsidP="00273CF1">
            <w:pPr>
              <w:spacing w:before="60"/>
              <w:ind w:right="720"/>
              <w:jc w:val="both"/>
              <w:rPr>
                <w:rFonts w:ascii="Calibri" w:hAnsi="Calibri" w:cs="Arial"/>
                <w:sz w:val="16"/>
                <w:szCs w:val="16"/>
              </w:rPr>
            </w:pPr>
            <w:r w:rsidRPr="005A646F">
              <w:rPr>
                <w:rFonts w:ascii="Calibri" w:hAnsi="Calibri" w:cs="Arial"/>
                <w:sz w:val="16"/>
                <w:szCs w:val="16"/>
              </w:rPr>
              <w:fldChar w:fldCharType="begin">
                <w:ffData>
                  <w:name w:val=""/>
                  <w:enabled/>
                  <w:calcOnExit w:val="0"/>
                  <w:checkBox>
                    <w:size w:val="28"/>
                    <w:default w:val="0"/>
                  </w:checkBox>
                </w:ffData>
              </w:fldChar>
            </w:r>
            <w:r w:rsidR="000D0D8F" w:rsidRPr="005A646F">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separate"/>
            </w:r>
            <w:r w:rsidRPr="005A646F">
              <w:rPr>
                <w:rFonts w:ascii="Calibri" w:hAnsi="Calibri" w:cs="Arial"/>
                <w:sz w:val="16"/>
                <w:szCs w:val="16"/>
              </w:rPr>
              <w:fldChar w:fldCharType="end"/>
            </w:r>
          </w:p>
        </w:tc>
        <w:tc>
          <w:tcPr>
            <w:tcW w:w="9787" w:type="dxa"/>
            <w:gridSpan w:val="5"/>
          </w:tcPr>
          <w:p w:rsidR="000D0D8F" w:rsidRPr="005A646F" w:rsidRDefault="000D0D8F" w:rsidP="00273CF1">
            <w:pPr>
              <w:pStyle w:val="Arial9ptlineitem"/>
              <w:rPr>
                <w:rFonts w:ascii="Calibri" w:hAnsi="Calibri"/>
                <w:sz w:val="16"/>
                <w:szCs w:val="16"/>
              </w:rPr>
            </w:pPr>
            <w:r w:rsidRPr="005A646F">
              <w:rPr>
                <w:rFonts w:ascii="Calibri" w:hAnsi="Calibri"/>
                <w:b/>
                <w:bCs/>
                <w:i/>
                <w:iCs/>
                <w:sz w:val="16"/>
                <w:szCs w:val="16"/>
              </w:rPr>
              <w:t>Native Hawaiian or Other Pacific Islander.</w:t>
            </w:r>
            <w:r w:rsidRPr="005A646F">
              <w:rPr>
                <w:rFonts w:ascii="Calibri" w:hAnsi="Calibri"/>
                <w:i/>
                <w:iCs/>
                <w:sz w:val="16"/>
                <w:szCs w:val="16"/>
              </w:rPr>
              <w:t xml:space="preserve"> </w:t>
            </w:r>
            <w:r w:rsidRPr="005A646F">
              <w:rPr>
                <w:rFonts w:ascii="Calibri" w:hAnsi="Calibri"/>
                <w:sz w:val="16"/>
                <w:szCs w:val="16"/>
              </w:rPr>
              <w:t xml:space="preserve"> A person having origins in any of the original peoples of Hawaii, Guam, Samoa, or </w:t>
            </w:r>
            <w:r w:rsidRPr="005A646F">
              <w:rPr>
                <w:rFonts w:ascii="Calibri" w:hAnsi="Calibri"/>
                <w:b/>
                <w:bCs/>
                <w:sz w:val="16"/>
                <w:szCs w:val="16"/>
              </w:rPr>
              <w:t>other</w:t>
            </w:r>
            <w:r w:rsidRPr="005A646F">
              <w:rPr>
                <w:rFonts w:ascii="Calibri" w:hAnsi="Calibri"/>
                <w:sz w:val="16"/>
                <w:szCs w:val="16"/>
              </w:rPr>
              <w:t xml:space="preserve"> Pacific Islands.</w:t>
            </w:r>
          </w:p>
        </w:tc>
      </w:tr>
      <w:tr w:rsidR="000D0D8F" w:rsidRPr="005A646F" w:rsidTr="00273CF1">
        <w:tblPrEx>
          <w:tblBorders>
            <w:bottom w:val="single" w:sz="4" w:space="0" w:color="auto"/>
          </w:tblBorders>
          <w:tblCellMar>
            <w:left w:w="115" w:type="dxa"/>
            <w:right w:w="115" w:type="dxa"/>
          </w:tblCellMar>
        </w:tblPrEx>
        <w:trPr>
          <w:cantSplit/>
          <w:trHeight w:hRule="exact" w:val="432"/>
          <w:jc w:val="center"/>
        </w:trPr>
        <w:tc>
          <w:tcPr>
            <w:tcW w:w="330" w:type="dxa"/>
            <w:tcBorders>
              <w:bottom w:val="single" w:sz="4" w:space="0" w:color="auto"/>
            </w:tcBorders>
          </w:tcPr>
          <w:p w:rsidR="000D0D8F" w:rsidRPr="005A646F" w:rsidRDefault="000D0D8F" w:rsidP="00273CF1">
            <w:pPr>
              <w:spacing w:before="60"/>
              <w:ind w:right="720"/>
              <w:jc w:val="both"/>
              <w:rPr>
                <w:rFonts w:ascii="Calibri" w:hAnsi="Calibri" w:cs="Arial"/>
                <w:sz w:val="16"/>
                <w:szCs w:val="16"/>
              </w:rPr>
            </w:pPr>
          </w:p>
        </w:tc>
        <w:tc>
          <w:tcPr>
            <w:tcW w:w="539" w:type="dxa"/>
            <w:tcBorders>
              <w:bottom w:val="single" w:sz="4" w:space="0" w:color="auto"/>
            </w:tcBorders>
          </w:tcPr>
          <w:p w:rsidR="000D0D8F" w:rsidRPr="005A646F" w:rsidRDefault="00801CBB" w:rsidP="00273CF1">
            <w:pPr>
              <w:spacing w:before="60"/>
              <w:ind w:right="720"/>
              <w:jc w:val="both"/>
              <w:rPr>
                <w:rFonts w:ascii="Calibri" w:hAnsi="Calibri" w:cs="Arial"/>
                <w:sz w:val="16"/>
                <w:szCs w:val="16"/>
              </w:rPr>
            </w:pPr>
            <w:r w:rsidRPr="005A646F">
              <w:rPr>
                <w:rFonts w:ascii="Calibri" w:hAnsi="Calibri" w:cs="Arial"/>
                <w:sz w:val="16"/>
                <w:szCs w:val="16"/>
              </w:rPr>
              <w:fldChar w:fldCharType="begin">
                <w:ffData>
                  <w:name w:val=""/>
                  <w:enabled/>
                  <w:calcOnExit w:val="0"/>
                  <w:checkBox>
                    <w:size w:val="28"/>
                    <w:default w:val="0"/>
                  </w:checkBox>
                </w:ffData>
              </w:fldChar>
            </w:r>
            <w:r w:rsidR="000D0D8F" w:rsidRPr="005A646F">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separate"/>
            </w:r>
            <w:r w:rsidRPr="005A646F">
              <w:rPr>
                <w:rFonts w:ascii="Calibri" w:hAnsi="Calibri" w:cs="Arial"/>
                <w:sz w:val="16"/>
                <w:szCs w:val="16"/>
              </w:rPr>
              <w:fldChar w:fldCharType="end"/>
            </w:r>
          </w:p>
        </w:tc>
        <w:tc>
          <w:tcPr>
            <w:tcW w:w="9787" w:type="dxa"/>
            <w:gridSpan w:val="5"/>
            <w:tcBorders>
              <w:bottom w:val="single" w:sz="4" w:space="0" w:color="auto"/>
            </w:tcBorders>
            <w:vAlign w:val="center"/>
          </w:tcPr>
          <w:p w:rsidR="000D0D8F" w:rsidRPr="005A646F" w:rsidRDefault="000D0D8F" w:rsidP="00273CF1">
            <w:pPr>
              <w:pStyle w:val="Arial9ptlineitem"/>
              <w:rPr>
                <w:rFonts w:ascii="Calibri" w:hAnsi="Calibri"/>
                <w:sz w:val="16"/>
                <w:szCs w:val="16"/>
              </w:rPr>
            </w:pPr>
            <w:r w:rsidRPr="005A646F">
              <w:rPr>
                <w:rFonts w:ascii="Calibri" w:hAnsi="Calibri"/>
                <w:b/>
                <w:bCs/>
                <w:i/>
                <w:iCs/>
                <w:sz w:val="16"/>
                <w:szCs w:val="16"/>
              </w:rPr>
              <w:t xml:space="preserve">White. </w:t>
            </w:r>
            <w:r w:rsidRPr="005A646F">
              <w:rPr>
                <w:rFonts w:ascii="Calibri" w:hAnsi="Calibri"/>
                <w:sz w:val="16"/>
                <w:szCs w:val="16"/>
              </w:rPr>
              <w:t xml:space="preserve">A </w:t>
            </w:r>
            <w:r w:rsidRPr="005A646F">
              <w:rPr>
                <w:rFonts w:ascii="Calibri" w:hAnsi="Calibri"/>
                <w:b/>
                <w:bCs/>
                <w:sz w:val="16"/>
                <w:szCs w:val="16"/>
              </w:rPr>
              <w:t>person</w:t>
            </w:r>
            <w:r w:rsidRPr="005A646F">
              <w:rPr>
                <w:rFonts w:ascii="Calibri" w:hAnsi="Calibri"/>
                <w:sz w:val="16"/>
                <w:szCs w:val="16"/>
              </w:rPr>
              <w:t xml:space="preserve"> having origins in any of the original peoples of Europe, the Middle East, or North Africa.</w:t>
            </w:r>
          </w:p>
        </w:tc>
      </w:tr>
    </w:tbl>
    <w:p w:rsidR="000D0D8F" w:rsidRPr="005A646F" w:rsidRDefault="000D0D8F" w:rsidP="00C96DC0">
      <w:pPr>
        <w:pStyle w:val="FormFooter"/>
        <w:ind w:left="0"/>
        <w:rPr>
          <w:rFonts w:ascii="Calibri" w:hAnsi="Calibri"/>
        </w:rPr>
      </w:pPr>
    </w:p>
    <w:p w:rsidR="000D0D8F" w:rsidRPr="005A646F" w:rsidRDefault="000D0D8F" w:rsidP="00C96DC0">
      <w:pPr>
        <w:pStyle w:val="FormFooter"/>
        <w:ind w:left="0"/>
        <w:rPr>
          <w:rFonts w:ascii="Calibri" w:hAnsi="Calibri"/>
        </w:rPr>
      </w:pPr>
      <w:r w:rsidRPr="005A646F">
        <w:rPr>
          <w:rFonts w:ascii="Calibri" w:hAnsi="Calibri"/>
        </w:rPr>
        <w:t>PHS 398 (Rev. 04/06)</w:t>
      </w:r>
      <w:r w:rsidRPr="005A646F">
        <w:rPr>
          <w:rFonts w:ascii="Calibri" w:hAnsi="Calibri"/>
        </w:rPr>
        <w:tab/>
        <w:t xml:space="preserve">DO NOT PAGE NUMBER THIS FORM                               </w:t>
      </w:r>
      <w:r w:rsidRPr="005A646F">
        <w:rPr>
          <w:rFonts w:ascii="Calibri" w:hAnsi="Calibri"/>
          <w:b/>
          <w:bCs/>
        </w:rPr>
        <w:t>Personal Data Form Page</w:t>
      </w:r>
    </w:p>
    <w:p w:rsidR="000D0D8F" w:rsidRPr="00ED4258" w:rsidRDefault="000D0D8F" w:rsidP="00C96DC0">
      <w:pPr>
        <w:rPr>
          <w:rFonts w:ascii="Calibri" w:hAnsi="Calibri"/>
          <w:color w:val="000000"/>
          <w:sz w:val="22"/>
          <w:szCs w:val="22"/>
        </w:rPr>
      </w:pPr>
      <w:r w:rsidRPr="00ED4258">
        <w:rPr>
          <w:rFonts w:ascii="Calibri" w:hAnsi="Calibri"/>
          <w:sz w:val="22"/>
          <w:szCs w:val="22"/>
        </w:rPr>
        <w:br w:type="page"/>
      </w:r>
      <w:r w:rsidRPr="00ED4258">
        <w:rPr>
          <w:rFonts w:ascii="Calibri" w:hAnsi="Calibri"/>
          <w:color w:val="000000"/>
          <w:sz w:val="22"/>
          <w:szCs w:val="22"/>
        </w:rPr>
        <w:lastRenderedPageBreak/>
        <w:t xml:space="preserve">Provide a single numeric </w:t>
      </w:r>
      <w:proofErr w:type="spellStart"/>
      <w:r w:rsidRPr="00ED4258">
        <w:rPr>
          <w:rFonts w:ascii="Calibri" w:hAnsi="Calibri"/>
          <w:color w:val="000000"/>
          <w:sz w:val="22"/>
          <w:szCs w:val="22"/>
        </w:rPr>
        <w:t>FOT</w:t>
      </w:r>
      <w:proofErr w:type="spellEnd"/>
      <w:r w:rsidRPr="00ED4258">
        <w:rPr>
          <w:rFonts w:ascii="Calibri" w:hAnsi="Calibri"/>
          <w:color w:val="000000"/>
          <w:sz w:val="22"/>
          <w:szCs w:val="22"/>
        </w:rPr>
        <w:t xml:space="preserve"> code from the list below that best fits the research training that will be provided during the appointment. Use the </w:t>
      </w:r>
      <w:proofErr w:type="spellStart"/>
      <w:r w:rsidRPr="00ED4258">
        <w:rPr>
          <w:rFonts w:ascii="Calibri" w:hAnsi="Calibri"/>
          <w:color w:val="000000"/>
          <w:sz w:val="22"/>
          <w:szCs w:val="22"/>
        </w:rPr>
        <w:t>subcode</w:t>
      </w:r>
      <w:proofErr w:type="spellEnd"/>
      <w:r w:rsidRPr="00ED4258">
        <w:rPr>
          <w:rFonts w:ascii="Calibri" w:hAnsi="Calibri"/>
          <w:color w:val="000000"/>
          <w:sz w:val="22"/>
          <w:szCs w:val="22"/>
        </w:rPr>
        <w:t xml:space="preserve"> (</w:t>
      </w:r>
      <w:proofErr w:type="spellStart"/>
      <w:r w:rsidRPr="00ED4258">
        <w:rPr>
          <w:rFonts w:ascii="Calibri" w:hAnsi="Calibri"/>
          <w:color w:val="000000"/>
          <w:sz w:val="22"/>
          <w:szCs w:val="22"/>
        </w:rPr>
        <w:t>nonbold</w:t>
      </w:r>
      <w:proofErr w:type="spellEnd"/>
      <w:r w:rsidRPr="00ED4258">
        <w:rPr>
          <w:rFonts w:ascii="Calibri" w:hAnsi="Calibri"/>
          <w:color w:val="000000"/>
          <w:sz w:val="22"/>
          <w:szCs w:val="22"/>
        </w:rPr>
        <w:t xml:space="preserve"> lowercase) unless the broader category (bold uppercase) fits best._______</w:t>
      </w:r>
    </w:p>
    <w:p w:rsidR="000D0D8F" w:rsidRPr="00ED4258" w:rsidRDefault="000D0D8F" w:rsidP="00C96DC0">
      <w:pPr>
        <w:rPr>
          <w:rFonts w:ascii="Calibri" w:hAnsi="Calibri"/>
          <w:color w:val="000000"/>
          <w:sz w:val="22"/>
          <w:szCs w:val="22"/>
        </w:rPr>
      </w:pPr>
    </w:p>
    <w:p w:rsidR="000D0D8F" w:rsidRPr="00ED4258" w:rsidRDefault="00E12883" w:rsidP="00C96DC0">
      <w:pPr>
        <w:rPr>
          <w:rFonts w:ascii="Calibri" w:hAnsi="Calibri"/>
          <w:sz w:val="22"/>
          <w:szCs w:val="22"/>
        </w:rPr>
      </w:pPr>
      <w:r>
        <w:rPr>
          <w:rFonts w:ascii="Calibri" w:hAnsi="Calibri"/>
          <w:noProof/>
          <w:sz w:val="22"/>
          <w:szCs w:val="22"/>
        </w:rPr>
        <w:drawing>
          <wp:inline distT="0" distB="0" distL="0" distR="0">
            <wp:extent cx="4781550" cy="6172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781550" cy="6172200"/>
                    </a:xfrm>
                    <a:prstGeom prst="rect">
                      <a:avLst/>
                    </a:prstGeom>
                    <a:noFill/>
                    <a:ln w="9525">
                      <a:noFill/>
                      <a:miter lim="800000"/>
                      <a:headEnd/>
                      <a:tailEnd/>
                    </a:ln>
                  </pic:spPr>
                </pic:pic>
              </a:graphicData>
            </a:graphic>
          </wp:inline>
        </w:drawing>
      </w:r>
      <w:r>
        <w:rPr>
          <w:rFonts w:ascii="Calibri" w:hAnsi="Calibri"/>
          <w:noProof/>
          <w:sz w:val="22"/>
          <w:szCs w:val="22"/>
        </w:rPr>
        <w:drawing>
          <wp:inline distT="0" distB="0" distL="0" distR="0">
            <wp:extent cx="4848225" cy="11525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848225" cy="1152525"/>
                    </a:xfrm>
                    <a:prstGeom prst="rect">
                      <a:avLst/>
                    </a:prstGeom>
                    <a:noFill/>
                    <a:ln w="9525">
                      <a:noFill/>
                      <a:miter lim="800000"/>
                      <a:headEnd/>
                      <a:tailEnd/>
                    </a:ln>
                  </pic:spPr>
                </pic:pic>
              </a:graphicData>
            </a:graphic>
          </wp:inline>
        </w:drawing>
      </w:r>
    </w:p>
    <w:p w:rsidR="000D0D8F" w:rsidRPr="00ED4258" w:rsidRDefault="000D0D8F" w:rsidP="00C96DC0">
      <w:pPr>
        <w:rPr>
          <w:rFonts w:ascii="Calibri" w:hAnsi="Calibri"/>
          <w:sz w:val="22"/>
          <w:szCs w:val="22"/>
        </w:rPr>
      </w:pPr>
    </w:p>
    <w:p w:rsidR="000D0D8F" w:rsidRPr="00ED4258" w:rsidRDefault="000D0D8F" w:rsidP="00C96DC0">
      <w:pPr>
        <w:rPr>
          <w:rStyle w:val="apple-style-span"/>
          <w:rFonts w:ascii="Calibri" w:hAnsi="Calibri"/>
          <w:color w:val="000000"/>
          <w:sz w:val="22"/>
          <w:szCs w:val="22"/>
        </w:rPr>
      </w:pPr>
      <w:r w:rsidRPr="00ED4258">
        <w:rPr>
          <w:rStyle w:val="apple-style-span"/>
          <w:rFonts w:ascii="Calibri" w:hAnsi="Calibri"/>
          <w:color w:val="000000"/>
          <w:sz w:val="22"/>
          <w:szCs w:val="22"/>
        </w:rPr>
        <w:t xml:space="preserve"> </w:t>
      </w:r>
    </w:p>
    <w:p w:rsidR="000D0D8F" w:rsidRPr="00ED4258" w:rsidRDefault="000D0D8F" w:rsidP="00C96DC0">
      <w:pPr>
        <w:rPr>
          <w:rStyle w:val="apple-style-span"/>
          <w:rFonts w:ascii="Calibri" w:hAnsi="Calibri"/>
          <w:color w:val="000000"/>
          <w:sz w:val="22"/>
          <w:szCs w:val="22"/>
        </w:rPr>
      </w:pPr>
    </w:p>
    <w:p w:rsidR="000D0D8F" w:rsidRPr="00ED4258" w:rsidRDefault="000D0D8F" w:rsidP="00C96DC0">
      <w:pPr>
        <w:rPr>
          <w:rStyle w:val="apple-style-span"/>
          <w:rFonts w:ascii="Calibri" w:hAnsi="Calibri"/>
          <w:color w:val="000000"/>
          <w:sz w:val="22"/>
          <w:szCs w:val="22"/>
        </w:rPr>
      </w:pPr>
      <w:r w:rsidRPr="00ED4258">
        <w:rPr>
          <w:rStyle w:val="apple-style-span"/>
          <w:rFonts w:ascii="Calibri" w:hAnsi="Calibri"/>
          <w:color w:val="000000"/>
          <w:sz w:val="22"/>
          <w:szCs w:val="22"/>
        </w:rPr>
        <w:t>Do you have a disability? ______</w:t>
      </w:r>
    </w:p>
    <w:p w:rsidR="000D0D8F" w:rsidRPr="00ED4258" w:rsidRDefault="000D0D8F" w:rsidP="00C96DC0">
      <w:pPr>
        <w:rPr>
          <w:rStyle w:val="apple-style-span"/>
          <w:rFonts w:ascii="Calibri" w:hAnsi="Calibri"/>
          <w:color w:val="000000"/>
          <w:sz w:val="22"/>
          <w:szCs w:val="22"/>
        </w:rPr>
      </w:pPr>
      <w:proofErr w:type="gramStart"/>
      <w:r w:rsidRPr="00ED4258">
        <w:rPr>
          <w:rStyle w:val="apple-style-span"/>
          <w:rFonts w:ascii="Calibri" w:hAnsi="Calibri"/>
          <w:color w:val="000000"/>
          <w:sz w:val="22"/>
          <w:szCs w:val="22"/>
        </w:rPr>
        <w:t>Individuals with disabilities, who are defined as those with a physical or mental impairment that substantially limits one or more major life activities.</w:t>
      </w:r>
      <w:proofErr w:type="gramEnd"/>
    </w:p>
    <w:p w:rsidR="000D0D8F" w:rsidRPr="00ED4258" w:rsidRDefault="000D0D8F" w:rsidP="00C96DC0">
      <w:pPr>
        <w:rPr>
          <w:rStyle w:val="apple-style-span"/>
          <w:rFonts w:ascii="Calibri" w:hAnsi="Calibri"/>
          <w:color w:val="000000"/>
          <w:sz w:val="22"/>
          <w:szCs w:val="22"/>
        </w:rPr>
      </w:pPr>
    </w:p>
    <w:p w:rsidR="000D0D8F" w:rsidRPr="00ED4258" w:rsidRDefault="000D0D8F" w:rsidP="00C96DC0">
      <w:pPr>
        <w:rPr>
          <w:rStyle w:val="apple-style-span"/>
          <w:rFonts w:ascii="Calibri" w:hAnsi="Calibri"/>
          <w:color w:val="000000"/>
          <w:sz w:val="22"/>
          <w:szCs w:val="22"/>
        </w:rPr>
      </w:pPr>
    </w:p>
    <w:p w:rsidR="000D0D8F" w:rsidRPr="00ED4258" w:rsidRDefault="000D0D8F" w:rsidP="00C96DC0">
      <w:pPr>
        <w:rPr>
          <w:rStyle w:val="apple-style-span"/>
          <w:rFonts w:ascii="Calibri" w:hAnsi="Calibri"/>
          <w:color w:val="000000"/>
          <w:sz w:val="22"/>
          <w:szCs w:val="22"/>
        </w:rPr>
      </w:pPr>
      <w:r w:rsidRPr="00ED4258">
        <w:rPr>
          <w:rFonts w:ascii="Calibri" w:hAnsi="Calibri"/>
          <w:color w:val="000000"/>
          <w:sz w:val="22"/>
          <w:szCs w:val="22"/>
        </w:rPr>
        <w:br/>
      </w:r>
      <w:r w:rsidRPr="00ED4258">
        <w:rPr>
          <w:rFonts w:ascii="Calibri" w:hAnsi="Calibri"/>
          <w:color w:val="000000"/>
          <w:sz w:val="22"/>
          <w:szCs w:val="22"/>
        </w:rPr>
        <w:br/>
      </w:r>
      <w:r w:rsidRPr="00ED4258">
        <w:rPr>
          <w:rStyle w:val="apple-style-span"/>
          <w:rFonts w:ascii="Calibri" w:hAnsi="Calibri"/>
          <w:color w:val="000000"/>
          <w:sz w:val="22"/>
          <w:szCs w:val="22"/>
        </w:rPr>
        <w:t>Do you come from a disadvantaged background? ________</w:t>
      </w:r>
    </w:p>
    <w:p w:rsidR="000D0D8F" w:rsidRPr="00ED4258" w:rsidRDefault="000D0D8F" w:rsidP="00C96DC0">
      <w:pPr>
        <w:pStyle w:val="NormalWeb"/>
        <w:spacing w:before="0" w:beforeAutospacing="0" w:after="201" w:afterAutospacing="0"/>
        <w:ind w:right="84"/>
        <w:rPr>
          <w:rFonts w:ascii="Calibri" w:hAnsi="Calibri"/>
          <w:color w:val="000000"/>
          <w:sz w:val="22"/>
          <w:szCs w:val="22"/>
        </w:rPr>
      </w:pPr>
      <w:r w:rsidRPr="00ED4258">
        <w:rPr>
          <w:rFonts w:ascii="Calibri" w:hAnsi="Calibri"/>
          <w:color w:val="000000"/>
          <w:sz w:val="22"/>
          <w:szCs w:val="22"/>
        </w:rPr>
        <w:t>1. Individuals who come from a family with an annual income below established low-income thresholds.  These thresholds are based on family size, published by the U.S. Bureau of the Census; adjusted annually for changes in the Consumer Price Index; and adjusted by the Secretary for use in all health professions programs.  The Secretary periodically publishes these income levels at</w:t>
      </w:r>
      <w:r w:rsidRPr="00ED4258">
        <w:rPr>
          <w:rStyle w:val="apple-converted-space"/>
          <w:rFonts w:ascii="Calibri" w:hAnsi="Calibri"/>
          <w:color w:val="000000"/>
          <w:sz w:val="22"/>
          <w:szCs w:val="22"/>
        </w:rPr>
        <w:t> </w:t>
      </w:r>
      <w:hyperlink r:id="rId12" w:history="1">
        <w:r w:rsidRPr="00ED4258">
          <w:rPr>
            <w:rStyle w:val="Hyperlink"/>
            <w:rFonts w:ascii="Calibri" w:hAnsi="Calibri"/>
            <w:color w:val="0033CC"/>
            <w:sz w:val="22"/>
            <w:szCs w:val="22"/>
          </w:rPr>
          <w:t>http://aspe.hhs.gov/poverty/index.shtml</w:t>
        </w:r>
      </w:hyperlink>
      <w:r w:rsidRPr="00ED4258">
        <w:rPr>
          <w:rFonts w:ascii="Calibri" w:hAnsi="Calibri"/>
          <w:color w:val="000000"/>
          <w:sz w:val="22"/>
          <w:szCs w:val="22"/>
        </w:rPr>
        <w:t>.  For individuals from low-income backgrounds, the institution must be able to demonstrate that such candidates (a) have qualified for Federal disadvantaged assistance; or (b) have received any of the following student loans: Health Professional Student Loans (</w:t>
      </w:r>
      <w:proofErr w:type="spellStart"/>
      <w:r w:rsidRPr="00ED4258">
        <w:rPr>
          <w:rFonts w:ascii="Calibri" w:hAnsi="Calibri"/>
          <w:color w:val="000000"/>
          <w:sz w:val="22"/>
          <w:szCs w:val="22"/>
        </w:rPr>
        <w:t>HPSL</w:t>
      </w:r>
      <w:proofErr w:type="spellEnd"/>
      <w:r w:rsidRPr="00ED4258">
        <w:rPr>
          <w:rFonts w:ascii="Calibri" w:hAnsi="Calibri"/>
          <w:color w:val="000000"/>
          <w:sz w:val="22"/>
          <w:szCs w:val="22"/>
        </w:rPr>
        <w:t>), Loans for Disadvantaged Student Program; or (c) have received scholarships from the U.S. Department of Health and Human Services under the Scholarship for Individuals with Exceptional Financial Need.</w:t>
      </w:r>
    </w:p>
    <w:p w:rsidR="000D0D8F" w:rsidRPr="00ED4258" w:rsidRDefault="000D0D8F" w:rsidP="00C96DC0">
      <w:pPr>
        <w:pStyle w:val="NormalWeb"/>
        <w:spacing w:before="0" w:beforeAutospacing="0" w:after="201" w:afterAutospacing="0"/>
        <w:ind w:right="84"/>
        <w:rPr>
          <w:rFonts w:ascii="Calibri" w:hAnsi="Calibri"/>
          <w:sz w:val="22"/>
          <w:szCs w:val="22"/>
        </w:rPr>
      </w:pPr>
      <w:r w:rsidRPr="00ED4258">
        <w:rPr>
          <w:rFonts w:ascii="Calibri" w:hAnsi="Calibri"/>
          <w:color w:val="000000"/>
          <w:sz w:val="22"/>
          <w:szCs w:val="22"/>
        </w:rPr>
        <w:t>2. Individuals who come from a social, cultural, or educational environment such as that found in certain rural or inner-city environments that have demonstrably and recently directly inhibited the individual from obtaining the knowledge, skills, and abilities necessary to develop and participate in a research career. </w:t>
      </w:r>
      <w:r w:rsidRPr="00ED4258">
        <w:rPr>
          <w:rFonts w:ascii="Calibri" w:hAnsi="Calibri"/>
          <w:color w:val="000000"/>
          <w:sz w:val="22"/>
          <w:szCs w:val="22"/>
        </w:rPr>
        <w:br/>
      </w:r>
    </w:p>
    <w:p w:rsidR="000D0D8F" w:rsidRPr="00ED4258" w:rsidRDefault="000D0D8F" w:rsidP="00560971">
      <w:pPr>
        <w:rPr>
          <w:rFonts w:ascii="Calibri" w:hAnsi="Calibri" w:cs="Arial"/>
          <w:sz w:val="22"/>
          <w:szCs w:val="22"/>
        </w:rPr>
      </w:pPr>
    </w:p>
    <w:sectPr w:rsidR="000D0D8F" w:rsidRPr="00ED4258" w:rsidSect="00CB285C">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249" w:rsidRDefault="00BF0249">
      <w:r>
        <w:separator/>
      </w:r>
    </w:p>
  </w:endnote>
  <w:endnote w:type="continuationSeparator" w:id="0">
    <w:p w:rsidR="00BF0249" w:rsidRDefault="00BF0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249" w:rsidRDefault="00BF0249">
      <w:r>
        <w:separator/>
      </w:r>
    </w:p>
  </w:footnote>
  <w:footnote w:type="continuationSeparator" w:id="0">
    <w:p w:rsidR="00BF0249" w:rsidRDefault="00BF02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5E2"/>
    <w:multiLevelType w:val="multilevel"/>
    <w:tmpl w:val="82E03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951CD"/>
    <w:multiLevelType w:val="multilevel"/>
    <w:tmpl w:val="B730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7279E"/>
    <w:multiLevelType w:val="hybridMultilevel"/>
    <w:tmpl w:val="1DFA6A76"/>
    <w:lvl w:ilvl="0" w:tplc="1C4A8A0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20A6759"/>
    <w:multiLevelType w:val="multilevel"/>
    <w:tmpl w:val="FE161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631C8A"/>
    <w:multiLevelType w:val="hybridMultilevel"/>
    <w:tmpl w:val="2D5226D2"/>
    <w:lvl w:ilvl="0" w:tplc="AFA498A2">
      <w:start w:val="1"/>
      <w:numFmt w:val="decimal"/>
      <w:lvlText w:val="%1."/>
      <w:lvlJc w:val="left"/>
      <w:pPr>
        <w:tabs>
          <w:tab w:val="num" w:pos="5040"/>
        </w:tabs>
        <w:ind w:left="5040" w:hanging="360"/>
      </w:pPr>
      <w:rPr>
        <w:rFonts w:cs="Times New Roman" w:hint="default"/>
      </w:rPr>
    </w:lvl>
    <w:lvl w:ilvl="1" w:tplc="04090019" w:tentative="1">
      <w:start w:val="1"/>
      <w:numFmt w:val="lowerLetter"/>
      <w:lvlText w:val="%2."/>
      <w:lvlJc w:val="left"/>
      <w:pPr>
        <w:tabs>
          <w:tab w:val="num" w:pos="5760"/>
        </w:tabs>
        <w:ind w:left="5760" w:hanging="360"/>
      </w:pPr>
      <w:rPr>
        <w:rFonts w:cs="Times New Roman"/>
      </w:rPr>
    </w:lvl>
    <w:lvl w:ilvl="2" w:tplc="0409001B" w:tentative="1">
      <w:start w:val="1"/>
      <w:numFmt w:val="lowerRoman"/>
      <w:lvlText w:val="%3."/>
      <w:lvlJc w:val="right"/>
      <w:pPr>
        <w:tabs>
          <w:tab w:val="num" w:pos="6480"/>
        </w:tabs>
        <w:ind w:left="6480" w:hanging="180"/>
      </w:pPr>
      <w:rPr>
        <w:rFonts w:cs="Times New Roman"/>
      </w:rPr>
    </w:lvl>
    <w:lvl w:ilvl="3" w:tplc="0409000F" w:tentative="1">
      <w:start w:val="1"/>
      <w:numFmt w:val="decimal"/>
      <w:lvlText w:val="%4."/>
      <w:lvlJc w:val="left"/>
      <w:pPr>
        <w:tabs>
          <w:tab w:val="num" w:pos="7200"/>
        </w:tabs>
        <w:ind w:left="7200" w:hanging="360"/>
      </w:pPr>
      <w:rPr>
        <w:rFonts w:cs="Times New Roman"/>
      </w:rPr>
    </w:lvl>
    <w:lvl w:ilvl="4" w:tplc="04090019" w:tentative="1">
      <w:start w:val="1"/>
      <w:numFmt w:val="lowerLetter"/>
      <w:lvlText w:val="%5."/>
      <w:lvlJc w:val="left"/>
      <w:pPr>
        <w:tabs>
          <w:tab w:val="num" w:pos="7920"/>
        </w:tabs>
        <w:ind w:left="7920" w:hanging="360"/>
      </w:pPr>
      <w:rPr>
        <w:rFonts w:cs="Times New Roman"/>
      </w:rPr>
    </w:lvl>
    <w:lvl w:ilvl="5" w:tplc="0409001B" w:tentative="1">
      <w:start w:val="1"/>
      <w:numFmt w:val="lowerRoman"/>
      <w:lvlText w:val="%6."/>
      <w:lvlJc w:val="right"/>
      <w:pPr>
        <w:tabs>
          <w:tab w:val="num" w:pos="8640"/>
        </w:tabs>
        <w:ind w:left="8640" w:hanging="180"/>
      </w:pPr>
      <w:rPr>
        <w:rFonts w:cs="Times New Roman"/>
      </w:rPr>
    </w:lvl>
    <w:lvl w:ilvl="6" w:tplc="0409000F" w:tentative="1">
      <w:start w:val="1"/>
      <w:numFmt w:val="decimal"/>
      <w:lvlText w:val="%7."/>
      <w:lvlJc w:val="left"/>
      <w:pPr>
        <w:tabs>
          <w:tab w:val="num" w:pos="9360"/>
        </w:tabs>
        <w:ind w:left="9360" w:hanging="360"/>
      </w:pPr>
      <w:rPr>
        <w:rFonts w:cs="Times New Roman"/>
      </w:rPr>
    </w:lvl>
    <w:lvl w:ilvl="7" w:tplc="04090019" w:tentative="1">
      <w:start w:val="1"/>
      <w:numFmt w:val="lowerLetter"/>
      <w:lvlText w:val="%8."/>
      <w:lvlJc w:val="left"/>
      <w:pPr>
        <w:tabs>
          <w:tab w:val="num" w:pos="10080"/>
        </w:tabs>
        <w:ind w:left="10080" w:hanging="360"/>
      </w:pPr>
      <w:rPr>
        <w:rFonts w:cs="Times New Roman"/>
      </w:rPr>
    </w:lvl>
    <w:lvl w:ilvl="8" w:tplc="0409001B" w:tentative="1">
      <w:start w:val="1"/>
      <w:numFmt w:val="lowerRoman"/>
      <w:lvlText w:val="%9."/>
      <w:lvlJc w:val="right"/>
      <w:pPr>
        <w:tabs>
          <w:tab w:val="num" w:pos="10800"/>
        </w:tabs>
        <w:ind w:left="10800" w:hanging="180"/>
      </w:pPr>
      <w:rPr>
        <w:rFonts w:cs="Times New Roman"/>
      </w:rPr>
    </w:lvl>
  </w:abstractNum>
  <w:abstractNum w:abstractNumId="5">
    <w:nsid w:val="70497163"/>
    <w:multiLevelType w:val="hybridMultilevel"/>
    <w:tmpl w:val="FC5859C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77677031"/>
    <w:multiLevelType w:val="hybridMultilevel"/>
    <w:tmpl w:val="D23283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characterSpacingControl w:val="doNotCompress"/>
  <w:footnotePr>
    <w:footnote w:id="-1"/>
    <w:footnote w:id="0"/>
  </w:footnotePr>
  <w:endnotePr>
    <w:endnote w:id="-1"/>
    <w:endnote w:id="0"/>
  </w:endnotePr>
  <w:compat>
    <w:useFELayout/>
  </w:compat>
  <w:rsids>
    <w:rsidRoot w:val="00395606"/>
    <w:rsid w:val="000407DA"/>
    <w:rsid w:val="0008698B"/>
    <w:rsid w:val="000966C1"/>
    <w:rsid w:val="000A7491"/>
    <w:rsid w:val="000C43FE"/>
    <w:rsid w:val="000D0D8F"/>
    <w:rsid w:val="000D5730"/>
    <w:rsid w:val="000E3107"/>
    <w:rsid w:val="000E4271"/>
    <w:rsid w:val="000F7BEC"/>
    <w:rsid w:val="001621D3"/>
    <w:rsid w:val="00174262"/>
    <w:rsid w:val="001F4829"/>
    <w:rsid w:val="001F6F98"/>
    <w:rsid w:val="00215BF1"/>
    <w:rsid w:val="0022142E"/>
    <w:rsid w:val="00250615"/>
    <w:rsid w:val="0025401C"/>
    <w:rsid w:val="00273CF1"/>
    <w:rsid w:val="00283D1B"/>
    <w:rsid w:val="002A065A"/>
    <w:rsid w:val="002C3545"/>
    <w:rsid w:val="002E6E6D"/>
    <w:rsid w:val="002E78E5"/>
    <w:rsid w:val="002F5DD7"/>
    <w:rsid w:val="00303699"/>
    <w:rsid w:val="00395606"/>
    <w:rsid w:val="003D1CA7"/>
    <w:rsid w:val="003D22B4"/>
    <w:rsid w:val="003E6A86"/>
    <w:rsid w:val="00403F0A"/>
    <w:rsid w:val="0042426F"/>
    <w:rsid w:val="0042588E"/>
    <w:rsid w:val="0042723B"/>
    <w:rsid w:val="00443C1A"/>
    <w:rsid w:val="00451296"/>
    <w:rsid w:val="004633E3"/>
    <w:rsid w:val="004B1CF3"/>
    <w:rsid w:val="004B2347"/>
    <w:rsid w:val="004E7B90"/>
    <w:rsid w:val="00554485"/>
    <w:rsid w:val="00560971"/>
    <w:rsid w:val="005660DE"/>
    <w:rsid w:val="005A646F"/>
    <w:rsid w:val="005E6CE7"/>
    <w:rsid w:val="00602F8E"/>
    <w:rsid w:val="00616441"/>
    <w:rsid w:val="00624D0F"/>
    <w:rsid w:val="00644BDF"/>
    <w:rsid w:val="00645923"/>
    <w:rsid w:val="00654DBE"/>
    <w:rsid w:val="00672B58"/>
    <w:rsid w:val="006C7CB4"/>
    <w:rsid w:val="00746BF8"/>
    <w:rsid w:val="007570D8"/>
    <w:rsid w:val="0076302B"/>
    <w:rsid w:val="00776802"/>
    <w:rsid w:val="007C769E"/>
    <w:rsid w:val="007E0214"/>
    <w:rsid w:val="007E2114"/>
    <w:rsid w:val="007F32B3"/>
    <w:rsid w:val="007F7126"/>
    <w:rsid w:val="00801CBB"/>
    <w:rsid w:val="00853966"/>
    <w:rsid w:val="00862D6C"/>
    <w:rsid w:val="00867387"/>
    <w:rsid w:val="008767ED"/>
    <w:rsid w:val="00891DA2"/>
    <w:rsid w:val="0089389F"/>
    <w:rsid w:val="008A3C2F"/>
    <w:rsid w:val="008B0546"/>
    <w:rsid w:val="008B31DC"/>
    <w:rsid w:val="008B6F5B"/>
    <w:rsid w:val="008B748B"/>
    <w:rsid w:val="008E0070"/>
    <w:rsid w:val="008E3791"/>
    <w:rsid w:val="008F2038"/>
    <w:rsid w:val="0090432A"/>
    <w:rsid w:val="00934489"/>
    <w:rsid w:val="00936359"/>
    <w:rsid w:val="00942269"/>
    <w:rsid w:val="009B713B"/>
    <w:rsid w:val="00A04F0B"/>
    <w:rsid w:val="00A14B54"/>
    <w:rsid w:val="00A52258"/>
    <w:rsid w:val="00A739DC"/>
    <w:rsid w:val="00A9219E"/>
    <w:rsid w:val="00A96C49"/>
    <w:rsid w:val="00AA62FC"/>
    <w:rsid w:val="00AE3C66"/>
    <w:rsid w:val="00AF1ED2"/>
    <w:rsid w:val="00B2353F"/>
    <w:rsid w:val="00B40645"/>
    <w:rsid w:val="00B43553"/>
    <w:rsid w:val="00B44EB4"/>
    <w:rsid w:val="00B975CA"/>
    <w:rsid w:val="00BE1674"/>
    <w:rsid w:val="00BF0249"/>
    <w:rsid w:val="00C041DB"/>
    <w:rsid w:val="00C074ED"/>
    <w:rsid w:val="00C24554"/>
    <w:rsid w:val="00C25457"/>
    <w:rsid w:val="00C4068F"/>
    <w:rsid w:val="00C416DA"/>
    <w:rsid w:val="00C44BA3"/>
    <w:rsid w:val="00C519A4"/>
    <w:rsid w:val="00C668AC"/>
    <w:rsid w:val="00C878BB"/>
    <w:rsid w:val="00C96DC0"/>
    <w:rsid w:val="00CB285C"/>
    <w:rsid w:val="00CB3C43"/>
    <w:rsid w:val="00CC34C0"/>
    <w:rsid w:val="00CC58ED"/>
    <w:rsid w:val="00D15088"/>
    <w:rsid w:val="00D3396E"/>
    <w:rsid w:val="00DB07B8"/>
    <w:rsid w:val="00DB0F1E"/>
    <w:rsid w:val="00DD0285"/>
    <w:rsid w:val="00E07CE8"/>
    <w:rsid w:val="00E12883"/>
    <w:rsid w:val="00E53CD6"/>
    <w:rsid w:val="00E615CB"/>
    <w:rsid w:val="00E660C6"/>
    <w:rsid w:val="00E67A90"/>
    <w:rsid w:val="00E73570"/>
    <w:rsid w:val="00EB3A53"/>
    <w:rsid w:val="00ED4258"/>
    <w:rsid w:val="00EE1B1B"/>
    <w:rsid w:val="00F235FF"/>
    <w:rsid w:val="00F5653B"/>
    <w:rsid w:val="00F574E5"/>
    <w:rsid w:val="00F87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89F"/>
    <w:rPr>
      <w:sz w:val="24"/>
      <w:szCs w:val="24"/>
      <w:lang w:eastAsia="en-US"/>
    </w:rPr>
  </w:style>
  <w:style w:type="paragraph" w:styleId="Heading1">
    <w:name w:val="heading 1"/>
    <w:basedOn w:val="Normal"/>
    <w:next w:val="Normal"/>
    <w:link w:val="Heading1Char"/>
    <w:uiPriority w:val="99"/>
    <w:qFormat/>
    <w:rsid w:val="00C96DC0"/>
    <w:pPr>
      <w:keepNext/>
      <w:autoSpaceDE w:val="0"/>
      <w:autoSpaceDN w:val="0"/>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6DC0"/>
    <w:rPr>
      <w:rFonts w:ascii="Arial" w:hAnsi="Arial" w:cs="Arial"/>
      <w:b/>
      <w:bCs/>
      <w:sz w:val="22"/>
      <w:szCs w:val="22"/>
    </w:rPr>
  </w:style>
  <w:style w:type="paragraph" w:styleId="Header">
    <w:name w:val="header"/>
    <w:basedOn w:val="Normal"/>
    <w:link w:val="HeaderChar"/>
    <w:uiPriority w:val="99"/>
    <w:rsid w:val="001F6F98"/>
    <w:pPr>
      <w:tabs>
        <w:tab w:val="center" w:pos="4320"/>
        <w:tab w:val="right" w:pos="8640"/>
      </w:tabs>
    </w:pPr>
  </w:style>
  <w:style w:type="character" w:customStyle="1" w:styleId="HeaderChar">
    <w:name w:val="Header Char"/>
    <w:basedOn w:val="DefaultParagraphFont"/>
    <w:link w:val="Header"/>
    <w:uiPriority w:val="99"/>
    <w:semiHidden/>
    <w:rsid w:val="00FD3DC8"/>
    <w:rPr>
      <w:sz w:val="24"/>
      <w:szCs w:val="24"/>
      <w:lang w:eastAsia="en-US"/>
    </w:rPr>
  </w:style>
  <w:style w:type="paragraph" w:styleId="Footer">
    <w:name w:val="footer"/>
    <w:basedOn w:val="Normal"/>
    <w:link w:val="FooterChar"/>
    <w:uiPriority w:val="99"/>
    <w:rsid w:val="001F6F98"/>
    <w:pPr>
      <w:tabs>
        <w:tab w:val="center" w:pos="4320"/>
        <w:tab w:val="right" w:pos="8640"/>
      </w:tabs>
    </w:pPr>
  </w:style>
  <w:style w:type="character" w:customStyle="1" w:styleId="FooterChar">
    <w:name w:val="Footer Char"/>
    <w:basedOn w:val="DefaultParagraphFont"/>
    <w:link w:val="Footer"/>
    <w:uiPriority w:val="99"/>
    <w:semiHidden/>
    <w:rsid w:val="00FD3DC8"/>
    <w:rPr>
      <w:sz w:val="24"/>
      <w:szCs w:val="24"/>
      <w:lang w:eastAsia="en-US"/>
    </w:rPr>
  </w:style>
  <w:style w:type="paragraph" w:styleId="NormalWeb">
    <w:name w:val="Normal (Web)"/>
    <w:basedOn w:val="Normal"/>
    <w:uiPriority w:val="99"/>
    <w:rsid w:val="001F6F98"/>
    <w:pPr>
      <w:spacing w:before="100" w:beforeAutospacing="1" w:after="100" w:afterAutospacing="1"/>
    </w:pPr>
  </w:style>
  <w:style w:type="character" w:styleId="Strong">
    <w:name w:val="Strong"/>
    <w:basedOn w:val="DefaultParagraphFont"/>
    <w:uiPriority w:val="99"/>
    <w:qFormat/>
    <w:rsid w:val="001F6F98"/>
    <w:rPr>
      <w:rFonts w:cs="Times New Roman"/>
      <w:b/>
      <w:bCs/>
    </w:rPr>
  </w:style>
  <w:style w:type="table" w:styleId="TableGrid">
    <w:name w:val="Table Grid"/>
    <w:basedOn w:val="TableNormal"/>
    <w:uiPriority w:val="99"/>
    <w:rsid w:val="001F6F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F6F98"/>
    <w:rPr>
      <w:rFonts w:cs="Times New Roman"/>
      <w:color w:val="0000FF"/>
      <w:u w:val="single"/>
    </w:rPr>
  </w:style>
  <w:style w:type="paragraph" w:styleId="BalloonText">
    <w:name w:val="Balloon Text"/>
    <w:basedOn w:val="Normal"/>
    <w:link w:val="BalloonTextChar"/>
    <w:uiPriority w:val="99"/>
    <w:semiHidden/>
    <w:rsid w:val="001F6F98"/>
    <w:rPr>
      <w:rFonts w:ascii="Tahoma" w:hAnsi="Tahoma" w:cs="Tahoma"/>
      <w:sz w:val="16"/>
      <w:szCs w:val="16"/>
    </w:rPr>
  </w:style>
  <w:style w:type="character" w:customStyle="1" w:styleId="BalloonTextChar">
    <w:name w:val="Balloon Text Char"/>
    <w:basedOn w:val="DefaultParagraphFont"/>
    <w:link w:val="BalloonText"/>
    <w:uiPriority w:val="99"/>
    <w:semiHidden/>
    <w:rsid w:val="00FD3DC8"/>
    <w:rPr>
      <w:sz w:val="0"/>
      <w:szCs w:val="0"/>
      <w:lang w:eastAsia="en-US"/>
    </w:rPr>
  </w:style>
  <w:style w:type="character" w:styleId="FollowedHyperlink">
    <w:name w:val="FollowedHyperlink"/>
    <w:basedOn w:val="DefaultParagraphFont"/>
    <w:uiPriority w:val="99"/>
    <w:rsid w:val="001F6F98"/>
    <w:rPr>
      <w:rFonts w:cs="Times New Roman"/>
      <w:color w:val="800080"/>
      <w:u w:val="single"/>
    </w:rPr>
  </w:style>
  <w:style w:type="character" w:styleId="CommentReference">
    <w:name w:val="annotation reference"/>
    <w:basedOn w:val="DefaultParagraphFont"/>
    <w:uiPriority w:val="99"/>
    <w:semiHidden/>
    <w:rsid w:val="001F6F98"/>
    <w:rPr>
      <w:rFonts w:cs="Times New Roman"/>
      <w:sz w:val="16"/>
      <w:szCs w:val="16"/>
    </w:rPr>
  </w:style>
  <w:style w:type="paragraph" w:styleId="CommentText">
    <w:name w:val="annotation text"/>
    <w:basedOn w:val="Normal"/>
    <w:link w:val="CommentTextChar"/>
    <w:uiPriority w:val="99"/>
    <w:semiHidden/>
    <w:rsid w:val="001F6F98"/>
    <w:rPr>
      <w:sz w:val="20"/>
      <w:szCs w:val="20"/>
    </w:rPr>
  </w:style>
  <w:style w:type="character" w:customStyle="1" w:styleId="CommentTextChar">
    <w:name w:val="Comment Text Char"/>
    <w:basedOn w:val="DefaultParagraphFont"/>
    <w:link w:val="CommentText"/>
    <w:uiPriority w:val="99"/>
    <w:semiHidden/>
    <w:rsid w:val="00FD3DC8"/>
    <w:rPr>
      <w:sz w:val="20"/>
      <w:szCs w:val="20"/>
      <w:lang w:eastAsia="en-US"/>
    </w:rPr>
  </w:style>
  <w:style w:type="paragraph" w:styleId="CommentSubject">
    <w:name w:val="annotation subject"/>
    <w:basedOn w:val="CommentText"/>
    <w:next w:val="CommentText"/>
    <w:link w:val="CommentSubjectChar"/>
    <w:uiPriority w:val="99"/>
    <w:semiHidden/>
    <w:rsid w:val="001F6F98"/>
    <w:rPr>
      <w:b/>
      <w:bCs/>
    </w:rPr>
  </w:style>
  <w:style w:type="character" w:customStyle="1" w:styleId="CommentSubjectChar">
    <w:name w:val="Comment Subject Char"/>
    <w:basedOn w:val="CommentTextChar"/>
    <w:link w:val="CommentSubject"/>
    <w:uiPriority w:val="99"/>
    <w:semiHidden/>
    <w:rsid w:val="00FD3DC8"/>
    <w:rPr>
      <w:b/>
      <w:bCs/>
    </w:rPr>
  </w:style>
  <w:style w:type="paragraph" w:customStyle="1" w:styleId="regulartext">
    <w:name w:val="regulartext"/>
    <w:basedOn w:val="Normal"/>
    <w:uiPriority w:val="99"/>
    <w:rsid w:val="001F6F98"/>
    <w:pPr>
      <w:spacing w:before="100" w:beforeAutospacing="1" w:after="100" w:afterAutospacing="1"/>
    </w:pPr>
    <w:rPr>
      <w:rFonts w:ascii="Arial" w:hAnsi="Arial" w:cs="Arial"/>
      <w:color w:val="000000"/>
      <w:sz w:val="19"/>
      <w:szCs w:val="19"/>
    </w:rPr>
  </w:style>
  <w:style w:type="paragraph" w:styleId="ListParagraph">
    <w:name w:val="List Paragraph"/>
    <w:basedOn w:val="Normal"/>
    <w:uiPriority w:val="99"/>
    <w:qFormat/>
    <w:rsid w:val="00E07CE8"/>
    <w:pPr>
      <w:ind w:left="720"/>
      <w:contextualSpacing/>
    </w:pPr>
  </w:style>
  <w:style w:type="paragraph" w:styleId="PlainText">
    <w:name w:val="Plain Text"/>
    <w:basedOn w:val="Normal"/>
    <w:link w:val="PlainTextChar"/>
    <w:uiPriority w:val="99"/>
    <w:rsid w:val="00E07CE8"/>
    <w:rPr>
      <w:rFonts w:ascii="Consolas" w:hAnsi="Consolas"/>
      <w:sz w:val="21"/>
      <w:szCs w:val="21"/>
    </w:rPr>
  </w:style>
  <w:style w:type="character" w:customStyle="1" w:styleId="PlainTextChar">
    <w:name w:val="Plain Text Char"/>
    <w:basedOn w:val="DefaultParagraphFont"/>
    <w:link w:val="PlainText"/>
    <w:uiPriority w:val="99"/>
    <w:locked/>
    <w:rsid w:val="00E07CE8"/>
    <w:rPr>
      <w:rFonts w:ascii="Consolas" w:eastAsia="Times New Roman" w:hAnsi="Consolas" w:cs="Times New Roman"/>
      <w:sz w:val="21"/>
      <w:szCs w:val="21"/>
    </w:rPr>
  </w:style>
  <w:style w:type="character" w:customStyle="1" w:styleId="apple-style-span">
    <w:name w:val="apple-style-span"/>
    <w:basedOn w:val="DefaultParagraphFont"/>
    <w:uiPriority w:val="99"/>
    <w:rsid w:val="00E67A90"/>
    <w:rPr>
      <w:rFonts w:cs="Times New Roman"/>
    </w:rPr>
  </w:style>
  <w:style w:type="character" w:customStyle="1" w:styleId="apple-converted-space">
    <w:name w:val="apple-converted-space"/>
    <w:basedOn w:val="DefaultParagraphFont"/>
    <w:uiPriority w:val="99"/>
    <w:rsid w:val="00E67A90"/>
    <w:rPr>
      <w:rFonts w:cs="Times New Roman"/>
    </w:rPr>
  </w:style>
  <w:style w:type="character" w:customStyle="1" w:styleId="addtitle2">
    <w:name w:val="addtitle2"/>
    <w:basedOn w:val="DefaultParagraphFont"/>
    <w:uiPriority w:val="99"/>
    <w:rsid w:val="00C041DB"/>
    <w:rPr>
      <w:rFonts w:cs="Times New Roman"/>
      <w:b/>
      <w:bCs/>
      <w:color w:val="993366"/>
      <w:sz w:val="38"/>
      <w:szCs w:val="38"/>
    </w:rPr>
  </w:style>
  <w:style w:type="paragraph" w:customStyle="1" w:styleId="Default">
    <w:name w:val="Default"/>
    <w:uiPriority w:val="99"/>
    <w:rsid w:val="00616441"/>
    <w:pPr>
      <w:autoSpaceDE w:val="0"/>
      <w:autoSpaceDN w:val="0"/>
      <w:adjustRightInd w:val="0"/>
    </w:pPr>
    <w:rPr>
      <w:rFonts w:ascii="Arial" w:hAnsi="Arial" w:cs="Arial"/>
      <w:color w:val="000000"/>
      <w:sz w:val="24"/>
      <w:szCs w:val="24"/>
      <w:lang w:eastAsia="en-US"/>
    </w:rPr>
  </w:style>
  <w:style w:type="paragraph" w:customStyle="1" w:styleId="FormFooter">
    <w:name w:val="Form Footer"/>
    <w:basedOn w:val="Normal"/>
    <w:uiPriority w:val="99"/>
    <w:rsid w:val="00C96DC0"/>
    <w:pPr>
      <w:tabs>
        <w:tab w:val="center" w:pos="5328"/>
        <w:tab w:val="right" w:pos="10728"/>
      </w:tabs>
      <w:autoSpaceDE w:val="0"/>
      <w:autoSpaceDN w:val="0"/>
      <w:ind w:left="58"/>
    </w:pPr>
    <w:rPr>
      <w:rFonts w:ascii="Arial" w:hAnsi="Arial" w:cs="Arial"/>
      <w:sz w:val="16"/>
      <w:szCs w:val="16"/>
    </w:rPr>
  </w:style>
  <w:style w:type="paragraph" w:customStyle="1" w:styleId="DataField11pt">
    <w:name w:val="Data Field 11pt"/>
    <w:basedOn w:val="Normal"/>
    <w:uiPriority w:val="99"/>
    <w:rsid w:val="00C96DC0"/>
    <w:pPr>
      <w:autoSpaceDE w:val="0"/>
      <w:autoSpaceDN w:val="0"/>
      <w:spacing w:line="300" w:lineRule="exact"/>
    </w:pPr>
    <w:rPr>
      <w:rFonts w:ascii="Arial" w:hAnsi="Arial" w:cs="Arial"/>
      <w:sz w:val="22"/>
      <w:szCs w:val="20"/>
    </w:rPr>
  </w:style>
  <w:style w:type="paragraph" w:customStyle="1" w:styleId="Arial10BoldText">
    <w:name w:val="Arial10BoldText"/>
    <w:basedOn w:val="Normal"/>
    <w:uiPriority w:val="99"/>
    <w:rsid w:val="00C96DC0"/>
    <w:pPr>
      <w:autoSpaceDE w:val="0"/>
      <w:autoSpaceDN w:val="0"/>
      <w:spacing w:before="20" w:after="20"/>
    </w:pPr>
    <w:rPr>
      <w:rFonts w:ascii="Arial" w:hAnsi="Arial" w:cs="Arial"/>
      <w:b/>
      <w:bCs/>
      <w:sz w:val="20"/>
      <w:szCs w:val="20"/>
    </w:rPr>
  </w:style>
  <w:style w:type="paragraph" w:customStyle="1" w:styleId="FormFieldCaption">
    <w:name w:val="Form Field Caption"/>
    <w:basedOn w:val="Normal"/>
    <w:uiPriority w:val="99"/>
    <w:rsid w:val="00C96DC0"/>
    <w:pPr>
      <w:tabs>
        <w:tab w:val="left" w:pos="270"/>
      </w:tabs>
      <w:autoSpaceDE w:val="0"/>
      <w:autoSpaceDN w:val="0"/>
    </w:pPr>
    <w:rPr>
      <w:rFonts w:ascii="Arial" w:hAnsi="Arial" w:cs="Arial"/>
      <w:sz w:val="16"/>
      <w:szCs w:val="16"/>
    </w:rPr>
  </w:style>
  <w:style w:type="paragraph" w:customStyle="1" w:styleId="PIHeader">
    <w:name w:val="PI Header"/>
    <w:basedOn w:val="Normal"/>
    <w:uiPriority w:val="99"/>
    <w:rsid w:val="00C96DC0"/>
    <w:pPr>
      <w:autoSpaceDE w:val="0"/>
      <w:autoSpaceDN w:val="0"/>
      <w:spacing w:after="40"/>
      <w:ind w:left="864"/>
    </w:pPr>
    <w:rPr>
      <w:rFonts w:ascii="Arial" w:hAnsi="Arial" w:cs="Arial"/>
      <w:noProof/>
      <w:sz w:val="16"/>
      <w:szCs w:val="20"/>
    </w:rPr>
  </w:style>
  <w:style w:type="paragraph" w:customStyle="1" w:styleId="PersonalDataParagraph">
    <w:name w:val="PersonalDataParagraph"/>
    <w:basedOn w:val="Normal"/>
    <w:uiPriority w:val="99"/>
    <w:rsid w:val="00C96DC0"/>
    <w:pPr>
      <w:autoSpaceDE w:val="0"/>
      <w:autoSpaceDN w:val="0"/>
      <w:spacing w:after="120"/>
      <w:ind w:left="900" w:right="547"/>
      <w:jc w:val="both"/>
    </w:pPr>
    <w:rPr>
      <w:rFonts w:ascii="Arial" w:hAnsi="Arial" w:cs="Arial"/>
      <w:sz w:val="20"/>
      <w:szCs w:val="20"/>
    </w:rPr>
  </w:style>
  <w:style w:type="paragraph" w:customStyle="1" w:styleId="Arial10ptlineitem">
    <w:name w:val="Arial10ptline item"/>
    <w:basedOn w:val="Normal"/>
    <w:uiPriority w:val="99"/>
    <w:rsid w:val="00C96DC0"/>
    <w:pPr>
      <w:autoSpaceDE w:val="0"/>
      <w:autoSpaceDN w:val="0"/>
    </w:pPr>
    <w:rPr>
      <w:rFonts w:ascii="Arial" w:hAnsi="Arial" w:cs="Arial"/>
      <w:sz w:val="20"/>
      <w:szCs w:val="18"/>
    </w:rPr>
  </w:style>
  <w:style w:type="paragraph" w:customStyle="1" w:styleId="Arial9ptlineitem">
    <w:name w:val="Arial9ptlineitem"/>
    <w:basedOn w:val="Arial10ptlineitem"/>
    <w:uiPriority w:val="99"/>
    <w:rsid w:val="00C96DC0"/>
    <w:rPr>
      <w:sz w:val="18"/>
    </w:rPr>
  </w:style>
</w:styles>
</file>

<file path=word/webSettings.xml><?xml version="1.0" encoding="utf-8"?>
<w:webSettings xmlns:r="http://schemas.openxmlformats.org/officeDocument/2006/relationships" xmlns:w="http://schemas.openxmlformats.org/wordprocessingml/2006/main">
  <w:divs>
    <w:div w:id="446899133">
      <w:bodyDiv w:val="1"/>
      <w:marLeft w:val="0"/>
      <w:marRight w:val="0"/>
      <w:marTop w:val="0"/>
      <w:marBottom w:val="0"/>
      <w:divBdr>
        <w:top w:val="none" w:sz="0" w:space="0" w:color="auto"/>
        <w:left w:val="none" w:sz="0" w:space="0" w:color="auto"/>
        <w:bottom w:val="none" w:sz="0" w:space="0" w:color="auto"/>
        <w:right w:val="none" w:sz="0" w:space="0" w:color="auto"/>
      </w:divBdr>
    </w:div>
    <w:div w:id="1756590765">
      <w:marLeft w:val="0"/>
      <w:marRight w:val="0"/>
      <w:marTop w:val="0"/>
      <w:marBottom w:val="0"/>
      <w:divBdr>
        <w:top w:val="none" w:sz="0" w:space="0" w:color="auto"/>
        <w:left w:val="none" w:sz="0" w:space="0" w:color="auto"/>
        <w:bottom w:val="none" w:sz="0" w:space="0" w:color="auto"/>
        <w:right w:val="none" w:sz="0" w:space="0" w:color="auto"/>
      </w:divBdr>
    </w:div>
    <w:div w:id="1756590766">
      <w:marLeft w:val="0"/>
      <w:marRight w:val="0"/>
      <w:marTop w:val="0"/>
      <w:marBottom w:val="0"/>
      <w:divBdr>
        <w:top w:val="none" w:sz="0" w:space="0" w:color="auto"/>
        <w:left w:val="none" w:sz="0" w:space="0" w:color="auto"/>
        <w:bottom w:val="none" w:sz="0" w:space="0" w:color="auto"/>
        <w:right w:val="none" w:sz="0" w:space="0" w:color="auto"/>
      </w:divBdr>
    </w:div>
    <w:div w:id="1756590767">
      <w:marLeft w:val="0"/>
      <w:marRight w:val="0"/>
      <w:marTop w:val="0"/>
      <w:marBottom w:val="0"/>
      <w:divBdr>
        <w:top w:val="none" w:sz="0" w:space="0" w:color="auto"/>
        <w:left w:val="none" w:sz="0" w:space="0" w:color="auto"/>
        <w:bottom w:val="none" w:sz="0" w:space="0" w:color="auto"/>
        <w:right w:val="none" w:sz="0" w:space="0" w:color="auto"/>
      </w:divBdr>
    </w:div>
    <w:div w:id="1756590768">
      <w:marLeft w:val="0"/>
      <w:marRight w:val="0"/>
      <w:marTop w:val="0"/>
      <w:marBottom w:val="0"/>
      <w:divBdr>
        <w:top w:val="none" w:sz="0" w:space="0" w:color="auto"/>
        <w:left w:val="none" w:sz="0" w:space="0" w:color="auto"/>
        <w:bottom w:val="none" w:sz="0" w:space="0" w:color="auto"/>
        <w:right w:val="none" w:sz="0" w:space="0" w:color="auto"/>
      </w:divBdr>
    </w:div>
    <w:div w:id="1756590769">
      <w:marLeft w:val="750"/>
      <w:marRight w:val="750"/>
      <w:marTop w:val="0"/>
      <w:marBottom w:val="0"/>
      <w:divBdr>
        <w:top w:val="none" w:sz="0" w:space="0" w:color="auto"/>
        <w:left w:val="none" w:sz="0" w:space="0" w:color="auto"/>
        <w:bottom w:val="none" w:sz="0" w:space="0" w:color="auto"/>
        <w:right w:val="none" w:sz="0" w:space="0" w:color="auto"/>
      </w:divBdr>
    </w:div>
    <w:div w:id="1756590770">
      <w:marLeft w:val="0"/>
      <w:marRight w:val="0"/>
      <w:marTop w:val="0"/>
      <w:marBottom w:val="0"/>
      <w:divBdr>
        <w:top w:val="none" w:sz="0" w:space="0" w:color="auto"/>
        <w:left w:val="none" w:sz="0" w:space="0" w:color="auto"/>
        <w:bottom w:val="none" w:sz="0" w:space="0" w:color="auto"/>
        <w:right w:val="none" w:sz="0" w:space="0" w:color="auto"/>
      </w:divBdr>
    </w:div>
    <w:div w:id="1756590771">
      <w:marLeft w:val="0"/>
      <w:marRight w:val="0"/>
      <w:marTop w:val="0"/>
      <w:marBottom w:val="0"/>
      <w:divBdr>
        <w:top w:val="none" w:sz="0" w:space="0" w:color="auto"/>
        <w:left w:val="none" w:sz="0" w:space="0" w:color="auto"/>
        <w:bottom w:val="none" w:sz="0" w:space="0" w:color="auto"/>
        <w:right w:val="none" w:sz="0" w:space="0" w:color="auto"/>
      </w:divBdr>
    </w:div>
    <w:div w:id="1756590772">
      <w:marLeft w:val="0"/>
      <w:marRight w:val="0"/>
      <w:marTop w:val="0"/>
      <w:marBottom w:val="0"/>
      <w:divBdr>
        <w:top w:val="none" w:sz="0" w:space="0" w:color="auto"/>
        <w:left w:val="none" w:sz="0" w:space="0" w:color="auto"/>
        <w:bottom w:val="none" w:sz="0" w:space="0" w:color="auto"/>
        <w:right w:val="none" w:sz="0" w:space="0" w:color="auto"/>
      </w:divBdr>
    </w:div>
    <w:div w:id="17565907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Licht@yal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spe.hhs.gov/poverty/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Nicholas.Licht@yal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1339</Words>
  <Characters>7637</Characters>
  <Application>Microsoft Office Word</Application>
  <DocSecurity>0</DocSecurity>
  <Lines>63</Lines>
  <Paragraphs>17</Paragraphs>
  <ScaleCrop>false</ScaleCrop>
  <Company>Yale University</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 </dc:creator>
  <cp:keywords/>
  <dc:description/>
  <cp:lastModifiedBy>ITS</cp:lastModifiedBy>
  <cp:revision>6</cp:revision>
  <cp:lastPrinted>2011-11-28T20:30:00Z</cp:lastPrinted>
  <dcterms:created xsi:type="dcterms:W3CDTF">2012-07-27T16:44:00Z</dcterms:created>
  <dcterms:modified xsi:type="dcterms:W3CDTF">2012-07-27T19:12:00Z</dcterms:modified>
</cp:coreProperties>
</file>