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A0" w:rsidRPr="001C0348" w:rsidRDefault="001C0348" w:rsidP="000A4B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95459" wp14:editId="25E58DF6">
                <wp:simplePos x="0" y="0"/>
                <wp:positionH relativeFrom="margin">
                  <wp:posOffset>-76200</wp:posOffset>
                </wp:positionH>
                <wp:positionV relativeFrom="paragraph">
                  <wp:posOffset>242570</wp:posOffset>
                </wp:positionV>
                <wp:extent cx="6934200" cy="666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666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208A3" id="Rectangle 3" o:spid="_x0000_s1026" style="position:absolute;margin-left:-6pt;margin-top:19.1pt;width:546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" filled="f" strokecolor="black [3200]" strokeweight=".5pt">
                <w10:wrap anchorx="margin"/>
              </v:rect>
            </w:pict>
          </mc:Fallback>
        </mc:AlternateContent>
      </w:r>
      <w:r w:rsidR="00214317" w:rsidRPr="00806B92">
        <w:rPr>
          <w:rFonts w:ascii="Calibri" w:hAnsi="Calibri" w:cs="Calibri"/>
          <w:b/>
          <w:color w:val="000000"/>
          <w:sz w:val="32"/>
          <w:szCs w:val="32"/>
        </w:rPr>
        <w:t>BUPRENORPHINE REFERRAL FORM</w:t>
      </w:r>
      <w:r w:rsidR="0090112A">
        <w:rPr>
          <w:rFonts w:ascii="Calibri" w:hAnsi="Calibri" w:cs="Calibri"/>
          <w:b/>
          <w:color w:val="000000"/>
          <w:sz w:val="32"/>
          <w:szCs w:val="32"/>
        </w:rPr>
        <w:t xml:space="preserve"> FOR OPIOID USE</w:t>
      </w:r>
      <w:r w:rsidR="00156470">
        <w:rPr>
          <w:rFonts w:ascii="Calibri" w:hAnsi="Calibri" w:cs="Calibri"/>
          <w:b/>
          <w:color w:val="000000"/>
          <w:sz w:val="32"/>
          <w:szCs w:val="32"/>
        </w:rPr>
        <w:t xml:space="preserve"> DISORDER</w:t>
      </w:r>
    </w:p>
    <w:p w:rsidR="0050009D" w:rsidRPr="0039524A" w:rsidRDefault="001051A0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i/>
          <w:color w:val="000000"/>
          <w:sz w:val="20"/>
          <w:szCs w:val="20"/>
        </w:rPr>
        <w:t>Instructions:</w:t>
      </w:r>
      <w:r w:rsidRPr="0039524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>Buprenorphine</w:t>
      </w:r>
      <w:r w:rsidR="002757BC" w:rsidRPr="0039524A">
        <w:rPr>
          <w:rFonts w:ascii="Calibri" w:hAnsi="Calibri" w:cs="Calibri"/>
          <w:color w:val="000000"/>
          <w:sz w:val="20"/>
          <w:szCs w:val="20"/>
        </w:rPr>
        <w:t xml:space="preserve">/naloxone 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(brand name: Suboxone) helps treat opioid </w:t>
      </w:r>
      <w:r w:rsidR="0079616A" w:rsidRPr="0039524A">
        <w:rPr>
          <w:rFonts w:ascii="Calibri" w:hAnsi="Calibri" w:cs="Calibri"/>
          <w:color w:val="000000"/>
          <w:sz w:val="20"/>
          <w:szCs w:val="20"/>
        </w:rPr>
        <w:t>use disorder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 by decreasing </w:t>
      </w:r>
      <w:r w:rsidR="008C1D95" w:rsidRPr="0039524A">
        <w:rPr>
          <w:rFonts w:ascii="Calibri" w:hAnsi="Calibri" w:cs="Calibri"/>
          <w:color w:val="000000"/>
          <w:sz w:val="20"/>
          <w:szCs w:val="20"/>
        </w:rPr>
        <w:t>c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ravings and suppressing withdrawal symptoms. When appropriate, patients with opioid </w:t>
      </w:r>
      <w:r w:rsidR="00156470" w:rsidRPr="0039524A">
        <w:rPr>
          <w:rFonts w:ascii="Calibri" w:hAnsi="Calibri" w:cs="Calibri"/>
          <w:color w:val="000000"/>
          <w:sz w:val="20"/>
          <w:szCs w:val="20"/>
        </w:rPr>
        <w:t>use disorder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 should receive a</w:t>
      </w:r>
      <w:r w:rsidR="002757BC" w:rsidRPr="0039524A">
        <w:rPr>
          <w:rFonts w:ascii="Calibri" w:hAnsi="Calibri" w:cs="Calibri"/>
          <w:color w:val="000000"/>
          <w:sz w:val="20"/>
          <w:szCs w:val="20"/>
        </w:rPr>
        <w:t xml:space="preserve"> prescription or first dose of buprenorphine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 in the hospital</w:t>
      </w:r>
      <w:r w:rsidR="008C1D95" w:rsidRPr="0039524A">
        <w:rPr>
          <w:rFonts w:ascii="Calibri" w:hAnsi="Calibri" w:cs="Calibri"/>
          <w:color w:val="000000"/>
          <w:sz w:val="20"/>
          <w:szCs w:val="20"/>
        </w:rPr>
        <w:t xml:space="preserve">, along with a 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direct referral for </w:t>
      </w:r>
      <w:r w:rsidR="002757BC" w:rsidRPr="0039524A">
        <w:rPr>
          <w:rFonts w:ascii="Calibri" w:hAnsi="Calibri" w:cs="Calibri"/>
          <w:color w:val="000000"/>
          <w:sz w:val="20"/>
          <w:szCs w:val="20"/>
        </w:rPr>
        <w:t xml:space="preserve">buprenorphine 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maintenance. </w:t>
      </w:r>
      <w:r w:rsidR="008C1D95" w:rsidRPr="0039524A">
        <w:rPr>
          <w:rFonts w:ascii="Calibri" w:hAnsi="Calibri" w:cs="Calibri"/>
          <w:color w:val="000000"/>
          <w:sz w:val="20"/>
          <w:szCs w:val="20"/>
        </w:rPr>
        <w:t>For referrals, p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lease </w:t>
      </w:r>
      <w:r w:rsidR="008C1D95" w:rsidRPr="0039524A">
        <w:rPr>
          <w:rFonts w:ascii="Calibri" w:hAnsi="Calibri" w:cs="Calibri"/>
          <w:color w:val="000000"/>
          <w:sz w:val="20"/>
          <w:szCs w:val="20"/>
        </w:rPr>
        <w:t xml:space="preserve">complete and fax this form to </w:t>
      </w:r>
      <w:r w:rsidR="008B4891" w:rsidRPr="0039524A">
        <w:rPr>
          <w:rFonts w:ascii="Calibri" w:hAnsi="Calibri" w:cs="Calibri"/>
          <w:color w:val="000000"/>
          <w:sz w:val="20"/>
          <w:szCs w:val="20"/>
        </w:rPr>
        <w:t>local treatment</w:t>
      </w:r>
      <w:r w:rsidR="00AC7C77" w:rsidRPr="0039524A">
        <w:rPr>
          <w:rFonts w:ascii="Calibri" w:hAnsi="Calibri" w:cs="Calibri"/>
          <w:color w:val="000000"/>
          <w:sz w:val="20"/>
          <w:szCs w:val="20"/>
        </w:rPr>
        <w:t xml:space="preserve"> centers</w:t>
      </w:r>
      <w:r w:rsidR="008B4891" w:rsidRPr="0039524A">
        <w:rPr>
          <w:rFonts w:ascii="Calibri" w:hAnsi="Calibri" w:cs="Calibri"/>
          <w:color w:val="000000"/>
          <w:sz w:val="20"/>
          <w:szCs w:val="20"/>
        </w:rPr>
        <w:t xml:space="preserve"> listed below.</w:t>
      </w:r>
      <w:r w:rsidR="00A67664" w:rsidRPr="001C0348">
        <w:rPr>
          <w:rFonts w:ascii="Calibri" w:hAnsi="Calibri" w:cs="Calibri"/>
          <w:color w:val="000000"/>
          <w:sz w:val="18"/>
          <w:szCs w:val="18"/>
        </w:rPr>
        <w:br/>
      </w:r>
      <w:r w:rsidR="008C1D95" w:rsidRPr="003D115D">
        <w:rPr>
          <w:rFonts w:ascii="Calibri" w:hAnsi="Calibri" w:cs="Calibri"/>
          <w:color w:val="000000"/>
          <w:sz w:val="21"/>
          <w:szCs w:val="21"/>
        </w:rPr>
        <w:br/>
      </w:r>
      <w:r w:rsidR="00535046" w:rsidRPr="0039524A">
        <w:rPr>
          <w:rFonts w:ascii="Calibri" w:hAnsi="Calibri" w:cs="Calibri"/>
          <w:b/>
          <w:color w:val="000000"/>
          <w:sz w:val="21"/>
          <w:szCs w:val="21"/>
        </w:rPr>
        <w:t xml:space="preserve">Patient’s </w:t>
      </w:r>
      <w:r w:rsidR="0050009D" w:rsidRPr="0039524A">
        <w:rPr>
          <w:rFonts w:ascii="Calibri" w:hAnsi="Calibri" w:cs="Calibri"/>
          <w:b/>
          <w:color w:val="000000"/>
          <w:sz w:val="21"/>
          <w:szCs w:val="21"/>
        </w:rPr>
        <w:t>Name</w:t>
      </w:r>
      <w:r w:rsidR="0050009D" w:rsidRPr="0039524A">
        <w:rPr>
          <w:rFonts w:ascii="Calibri" w:hAnsi="Calibri" w:cs="Calibri"/>
          <w:color w:val="000000"/>
          <w:sz w:val="21"/>
          <w:szCs w:val="21"/>
        </w:rPr>
        <w:t>:</w:t>
      </w:r>
      <w:r w:rsidR="0050455F" w:rsidRPr="0039524A">
        <w:rPr>
          <w:rFonts w:ascii="Calibri" w:hAnsi="Calibri" w:cs="Calibri"/>
          <w:color w:val="000000"/>
          <w:sz w:val="21"/>
          <w:szCs w:val="21"/>
        </w:rPr>
        <w:t xml:space="preserve"> __________________________</w:t>
      </w:r>
      <w:r w:rsidRPr="0039524A">
        <w:rPr>
          <w:rFonts w:ascii="Calibri" w:hAnsi="Calibri" w:cs="Calibri"/>
          <w:color w:val="000000"/>
          <w:sz w:val="21"/>
          <w:szCs w:val="21"/>
        </w:rPr>
        <w:tab/>
      </w:r>
      <w:r w:rsidRPr="0039524A">
        <w:rPr>
          <w:rFonts w:ascii="Calibri" w:hAnsi="Calibri" w:cs="Calibri"/>
          <w:color w:val="000000"/>
          <w:sz w:val="21"/>
          <w:szCs w:val="21"/>
        </w:rPr>
        <w:tab/>
      </w:r>
      <w:r w:rsidRPr="0039524A">
        <w:rPr>
          <w:rFonts w:ascii="Calibri" w:hAnsi="Calibri" w:cs="Calibri"/>
          <w:b/>
          <w:color w:val="000000"/>
          <w:sz w:val="21"/>
          <w:szCs w:val="21"/>
        </w:rPr>
        <w:t>Date of birth</w:t>
      </w:r>
      <w:r w:rsidRPr="0039524A">
        <w:rPr>
          <w:rFonts w:ascii="Calibri" w:hAnsi="Calibri" w:cs="Calibri"/>
          <w:color w:val="000000"/>
          <w:sz w:val="21"/>
          <w:szCs w:val="21"/>
        </w:rPr>
        <w:t>: ______/________/______</w:t>
      </w:r>
    </w:p>
    <w:p w:rsidR="0039524A" w:rsidRPr="0039524A" w:rsidRDefault="0050009D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>Phone number</w:t>
      </w:r>
      <w:r w:rsidRPr="0039524A">
        <w:rPr>
          <w:rFonts w:ascii="Calibri" w:hAnsi="Calibri" w:cs="Calibri"/>
          <w:color w:val="000000"/>
          <w:sz w:val="21"/>
          <w:szCs w:val="21"/>
        </w:rPr>
        <w:t>:</w:t>
      </w:r>
      <w:r w:rsidR="00535046" w:rsidRPr="0039524A">
        <w:rPr>
          <w:rFonts w:ascii="Calibri" w:hAnsi="Calibri" w:cs="Calibri"/>
          <w:color w:val="000000"/>
          <w:sz w:val="21"/>
          <w:szCs w:val="21"/>
        </w:rPr>
        <w:t xml:space="preserve"> (________) ________-________</w:t>
      </w:r>
      <w:r w:rsidR="001051A0" w:rsidRPr="0039524A">
        <w:rPr>
          <w:rFonts w:ascii="Calibri" w:hAnsi="Calibri" w:cs="Calibri"/>
          <w:color w:val="000000"/>
          <w:sz w:val="21"/>
          <w:szCs w:val="21"/>
        </w:rPr>
        <w:tab/>
      </w:r>
      <w:r w:rsidR="001051A0" w:rsidRPr="0039524A">
        <w:rPr>
          <w:rFonts w:ascii="Calibri" w:hAnsi="Calibri" w:cs="Calibri"/>
          <w:color w:val="000000"/>
          <w:sz w:val="21"/>
          <w:szCs w:val="21"/>
        </w:rPr>
        <w:tab/>
      </w:r>
      <w:r w:rsidR="001051A0" w:rsidRPr="0039524A">
        <w:rPr>
          <w:rFonts w:ascii="Calibri" w:hAnsi="Calibri" w:cs="Calibri"/>
          <w:b/>
          <w:color w:val="000000"/>
          <w:sz w:val="21"/>
          <w:szCs w:val="21"/>
        </w:rPr>
        <w:t>Date of ED visit:</w:t>
      </w:r>
      <w:r w:rsidR="001051A0" w:rsidRPr="0039524A">
        <w:rPr>
          <w:rFonts w:ascii="Calibri" w:hAnsi="Calibri" w:cs="Calibri"/>
          <w:color w:val="000000"/>
          <w:sz w:val="21"/>
          <w:szCs w:val="21"/>
        </w:rPr>
        <w:t xml:space="preserve"> ______/_______/______</w:t>
      </w:r>
    </w:p>
    <w:p w:rsidR="0050009D" w:rsidRPr="0039524A" w:rsidRDefault="0050009D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 xml:space="preserve">Insurance: </w:t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39524A">
        <w:rPr>
          <w:rFonts w:ascii="Calibri" w:hAnsi="Calibri" w:cs="Calibri"/>
          <w:color w:val="000000"/>
          <w:sz w:val="21"/>
          <w:szCs w:val="21"/>
        </w:rPr>
        <w:tab/>
      </w:r>
      <w:r w:rsidRPr="0039524A">
        <w:rPr>
          <w:rFonts w:ascii="Calibri" w:hAnsi="Calibri" w:cs="Calibri"/>
          <w:color w:val="000000"/>
          <w:sz w:val="21"/>
          <w:szCs w:val="21"/>
        </w:rPr>
        <w:sym w:font="Symbol" w:char="F0A0"/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  Medicaid/Medicare     </w:t>
      </w:r>
      <w:r w:rsidRPr="0039524A">
        <w:rPr>
          <w:rFonts w:ascii="Calibri" w:hAnsi="Calibri" w:cs="Calibri"/>
          <w:color w:val="000000"/>
          <w:sz w:val="21"/>
          <w:szCs w:val="21"/>
        </w:rPr>
        <w:sym w:font="Symbol" w:char="F0A0"/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  Commercial     </w:t>
      </w:r>
      <w:r w:rsidRPr="0039524A">
        <w:rPr>
          <w:rFonts w:ascii="Calibri" w:hAnsi="Calibri" w:cs="Calibri"/>
          <w:color w:val="000000"/>
          <w:sz w:val="21"/>
          <w:szCs w:val="21"/>
        </w:rPr>
        <w:sym w:font="Symbol" w:char="F0A0"/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   Self-pay</w:t>
      </w:r>
    </w:p>
    <w:p w:rsidR="00535046" w:rsidRPr="0039524A" w:rsidRDefault="0050009D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 xml:space="preserve">Presented to ED with </w:t>
      </w:r>
      <w:r w:rsidR="004C1AD2" w:rsidRPr="0039524A">
        <w:rPr>
          <w:rFonts w:ascii="Calibri" w:hAnsi="Calibri" w:cs="Calibri"/>
          <w:b/>
          <w:color w:val="000000"/>
          <w:sz w:val="21"/>
          <w:szCs w:val="21"/>
        </w:rPr>
        <w:t>opioid</w:t>
      </w:r>
      <w:r w:rsidR="00806B92" w:rsidRPr="0039524A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Pr="0039524A">
        <w:rPr>
          <w:rFonts w:ascii="Calibri" w:hAnsi="Calibri" w:cs="Calibri"/>
          <w:b/>
          <w:color w:val="000000"/>
          <w:sz w:val="21"/>
          <w:szCs w:val="21"/>
        </w:rPr>
        <w:t>overdose:</w:t>
      </w:r>
      <w:r w:rsidR="00F336D2" w:rsidRPr="0039524A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39524A">
        <w:rPr>
          <w:rFonts w:ascii="Calibri" w:hAnsi="Calibri" w:cs="Calibri"/>
          <w:color w:val="000000"/>
          <w:sz w:val="21"/>
          <w:szCs w:val="21"/>
        </w:rPr>
        <w:sym w:font="Symbol" w:char="F0A0"/>
      </w:r>
      <w:r w:rsidR="00F336D2" w:rsidRPr="0039524A">
        <w:rPr>
          <w:rFonts w:ascii="Calibri" w:hAnsi="Calibri" w:cs="Calibri"/>
          <w:color w:val="000000"/>
          <w:sz w:val="21"/>
          <w:szCs w:val="21"/>
        </w:rPr>
        <w:t xml:space="preserve"> Yes </w:t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39524A">
        <w:rPr>
          <w:rFonts w:ascii="Calibri" w:hAnsi="Calibri" w:cs="Calibri"/>
          <w:color w:val="000000"/>
          <w:sz w:val="21"/>
          <w:szCs w:val="21"/>
        </w:rPr>
        <w:sym w:font="Symbol" w:char="F0A0"/>
      </w:r>
      <w:r w:rsidR="00F336D2" w:rsidRPr="0039524A">
        <w:rPr>
          <w:rFonts w:ascii="Calibri" w:hAnsi="Calibri" w:cs="Calibri"/>
          <w:color w:val="000000"/>
          <w:sz w:val="21"/>
          <w:szCs w:val="21"/>
        </w:rPr>
        <w:t xml:space="preserve"> No </w:t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  </w:t>
      </w:r>
    </w:p>
    <w:p w:rsidR="0050009D" w:rsidRPr="0039524A" w:rsidRDefault="0050009D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8B4891" w:rsidRPr="0039524A" w:rsidRDefault="008B4891" w:rsidP="008B4891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>Opioid Use History:</w:t>
      </w:r>
    </w:p>
    <w:p w:rsidR="008B4891" w:rsidRPr="0039524A" w:rsidRDefault="008B4891" w:rsidP="008B4891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>Age of first use: _________      Primary type of opioid used: _____________________________</w:t>
      </w:r>
    </w:p>
    <w:p w:rsidR="008B4891" w:rsidRPr="0039524A" w:rsidRDefault="008B4891" w:rsidP="008B489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>Pattern of opioid use (average daily amount and frequency): ____________________________</w:t>
      </w:r>
    </w:p>
    <w:p w:rsidR="008B4891" w:rsidRPr="0039524A" w:rsidRDefault="008B4891" w:rsidP="0050009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</w:rPr>
      </w:pPr>
    </w:p>
    <w:p w:rsidR="0050009D" w:rsidRPr="0039524A" w:rsidRDefault="0050009D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>Substance Use History</w:t>
      </w:r>
      <w:r w:rsidR="0018677A">
        <w:rPr>
          <w:rFonts w:ascii="Calibri" w:hAnsi="Calibri" w:cs="Calibri"/>
          <w:color w:val="000000"/>
          <w:sz w:val="21"/>
          <w:szCs w:val="21"/>
        </w:rPr>
        <w:t xml:space="preserve"> (other than </w:t>
      </w:r>
      <w:r w:rsidR="001051A0" w:rsidRPr="0039524A">
        <w:rPr>
          <w:rFonts w:ascii="Calibri" w:hAnsi="Calibri" w:cs="Calibri"/>
          <w:color w:val="000000"/>
          <w:sz w:val="21"/>
          <w:szCs w:val="21"/>
        </w:rPr>
        <w:t>opioids): I</w:t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s the patient </w:t>
      </w:r>
      <w:r w:rsidRPr="0039524A">
        <w:rPr>
          <w:rFonts w:ascii="Calibri" w:hAnsi="Calibri" w:cs="Calibri"/>
          <w:b/>
          <w:color w:val="000000"/>
          <w:sz w:val="21"/>
          <w:szCs w:val="21"/>
        </w:rPr>
        <w:t>CURRENTLY</w:t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 using any of the following?</w:t>
      </w:r>
    </w:p>
    <w:p w:rsidR="0050009D" w:rsidRPr="0039524A" w:rsidRDefault="000A4B45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23FBC" wp14:editId="67B3DECB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1857375" cy="601980"/>
                <wp:effectExtent l="0" t="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8DA" w:rsidRPr="00204FCF" w:rsidRDefault="003B28DA" w:rsidP="003B28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cocaine</w:t>
                            </w:r>
                          </w:p>
                          <w:p w:rsidR="003B28DA" w:rsidRPr="00204FCF" w:rsidRDefault="003B28DA" w:rsidP="003B28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alcohol</w:t>
                            </w:r>
                          </w:p>
                          <w:p w:rsidR="003B28DA" w:rsidRPr="00204FCF" w:rsidRDefault="003B28DA" w:rsidP="003B28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benzodiazepines</w:t>
                            </w:r>
                          </w:p>
                          <w:p w:rsidR="003B28DA" w:rsidRDefault="003B28DA" w:rsidP="003B2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23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75pt;width:146.25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gUIAIAABs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" stroked="f">
                <v:textbox>
                  <w:txbxContent>
                    <w:p w:rsidR="003B28DA" w:rsidRPr="00204FCF" w:rsidRDefault="003B28DA" w:rsidP="003B28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sym w:font="Symbol" w:char="F0A0"/>
                      </w: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cocaine</w:t>
                      </w:r>
                    </w:p>
                    <w:p w:rsidR="003B28DA" w:rsidRPr="00204FCF" w:rsidRDefault="003B28DA" w:rsidP="003B28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sym w:font="Symbol" w:char="F0A0"/>
                      </w: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alcohol</w:t>
                      </w:r>
                    </w:p>
                    <w:p w:rsidR="003B28DA" w:rsidRPr="00204FCF" w:rsidRDefault="003B28DA" w:rsidP="003B28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sym w:font="Symbol" w:char="F0A0"/>
                      </w: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benzodiazepines</w:t>
                      </w:r>
                    </w:p>
                    <w:p w:rsidR="003B28DA" w:rsidRDefault="003B28DA" w:rsidP="003B28DA"/>
                  </w:txbxContent>
                </v:textbox>
              </v:shape>
            </w:pict>
          </mc:Fallback>
        </mc:AlternateContent>
      </w:r>
      <w:r w:rsidR="001051A0" w:rsidRPr="0039524A">
        <w:rPr>
          <w:rFonts w:ascii="Calibri" w:hAnsi="Calibri" w:cs="Calibr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D29E5" wp14:editId="150D33B3">
                <wp:simplePos x="0" y="0"/>
                <wp:positionH relativeFrom="column">
                  <wp:posOffset>2316480</wp:posOffset>
                </wp:positionH>
                <wp:positionV relativeFrom="paragraph">
                  <wp:posOffset>13335</wp:posOffset>
                </wp:positionV>
                <wp:extent cx="2374265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187" w:rsidRPr="00204FCF" w:rsidRDefault="00560187" w:rsidP="005601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PCP</w:t>
                            </w:r>
                          </w:p>
                          <w:p w:rsidR="00560187" w:rsidRPr="00204FCF" w:rsidRDefault="00560187" w:rsidP="005601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synthetic marijuana</w:t>
                            </w:r>
                          </w:p>
                          <w:p w:rsidR="00560187" w:rsidRPr="00204FCF" w:rsidRDefault="00560187" w:rsidP="005601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other______________________</w:t>
                            </w:r>
                          </w:p>
                          <w:p w:rsidR="00560187" w:rsidRDefault="005601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29E5" id="_x0000_s1027" type="#_x0000_t202" style="position:absolute;margin-left:182.4pt;margin-top:1.05pt;width:186.95pt;height:5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YtJAIAACQ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" stroked="f">
                <v:textbox>
                  <w:txbxContent>
                    <w:p w:rsidR="00560187" w:rsidRPr="00204FCF" w:rsidRDefault="00560187" w:rsidP="0056018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sym w:font="Symbol" w:char="F0A0"/>
                      </w: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PCP</w:t>
                      </w:r>
                    </w:p>
                    <w:p w:rsidR="00560187" w:rsidRPr="00204FCF" w:rsidRDefault="00560187" w:rsidP="0056018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sym w:font="Symbol" w:char="F0A0"/>
                      </w: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synthetic marijuana</w:t>
                      </w:r>
                    </w:p>
                    <w:p w:rsidR="00560187" w:rsidRPr="00204FCF" w:rsidRDefault="00560187" w:rsidP="0056018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sym w:font="Symbol" w:char="F0A0"/>
                      </w: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other______________________</w:t>
                      </w:r>
                    </w:p>
                    <w:p w:rsidR="00560187" w:rsidRDefault="00560187"/>
                  </w:txbxContent>
                </v:textbox>
              </v:shape>
            </w:pict>
          </mc:Fallback>
        </mc:AlternateContent>
      </w:r>
    </w:p>
    <w:p w:rsidR="003B28DA" w:rsidRPr="0039524A" w:rsidRDefault="0050009D" w:rsidP="003B28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ab/>
      </w:r>
    </w:p>
    <w:p w:rsidR="003B28DA" w:rsidRPr="0039524A" w:rsidRDefault="003B28DA" w:rsidP="003B28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B28DA" w:rsidRPr="0039524A" w:rsidRDefault="003B28DA" w:rsidP="003B28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5E4A4C" w:rsidRDefault="00487E1A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5E4A4C">
        <w:rPr>
          <w:rFonts w:ascii="Calibri" w:hAnsi="Calibri" w:cs="Calibri"/>
          <w:b/>
          <w:color w:val="000000"/>
          <w:sz w:val="21"/>
          <w:szCs w:val="21"/>
        </w:rPr>
        <w:t>Medical/Psychiatric History: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5E4A4C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</w:t>
      </w:r>
    </w:p>
    <w:p w:rsidR="00487E1A" w:rsidRPr="0039524A" w:rsidRDefault="00487E1A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_______________________________________________________________________________________________________</w:t>
      </w:r>
    </w:p>
    <w:p w:rsidR="00535046" w:rsidRPr="0039524A" w:rsidRDefault="00535046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ab/>
      </w:r>
    </w:p>
    <w:p w:rsidR="0050009D" w:rsidRPr="00487E1A" w:rsidRDefault="00487E1A" w:rsidP="0050009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</w:rPr>
      </w:pPr>
      <w:r w:rsidRPr="00487E1A">
        <w:rPr>
          <w:rFonts w:ascii="Calibri" w:hAnsi="Calibri" w:cs="Calibri"/>
          <w:b/>
          <w:color w:val="000000"/>
          <w:sz w:val="21"/>
          <w:szCs w:val="21"/>
        </w:rPr>
        <w:t>Critical actions required by the Emergency Department prior to bup</w:t>
      </w:r>
      <w:r w:rsidR="005E4A4C">
        <w:rPr>
          <w:rFonts w:ascii="Calibri" w:hAnsi="Calibri" w:cs="Calibri"/>
          <w:b/>
          <w:color w:val="000000"/>
          <w:sz w:val="21"/>
          <w:szCs w:val="21"/>
        </w:rPr>
        <w:t>r</w:t>
      </w:r>
      <w:r w:rsidRPr="00487E1A">
        <w:rPr>
          <w:rFonts w:ascii="Calibri" w:hAnsi="Calibri" w:cs="Calibri"/>
          <w:b/>
          <w:color w:val="000000"/>
          <w:sz w:val="21"/>
          <w:szCs w:val="21"/>
        </w:rPr>
        <w:t>enorphine induction:</w:t>
      </w:r>
    </w:p>
    <w:p w:rsidR="00487E1A" w:rsidRDefault="00487E1A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Urine drug screen (list positive): ____________________________________________________________________________</w:t>
      </w:r>
    </w:p>
    <w:p w:rsidR="00487E1A" w:rsidRDefault="00487E1A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Liver function test (must be </w:t>
      </w:r>
      <w:r w:rsidR="00020423" w:rsidRPr="00020423">
        <w:rPr>
          <w:rFonts w:ascii="Calibri" w:hAnsi="Calibri" w:cs="Calibri"/>
          <w:color w:val="000000"/>
          <w:sz w:val="21"/>
          <w:szCs w:val="21"/>
          <w:u w:val="single"/>
        </w:rPr>
        <w:t>&lt;</w:t>
      </w:r>
      <w:r w:rsidR="00020423" w:rsidRPr="00020423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5x normal): _____________________________________________________________________</w:t>
      </w:r>
    </w:p>
    <w:p w:rsidR="003B28DA" w:rsidRPr="0039524A" w:rsidRDefault="0018677A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DSM 5 </w:t>
      </w:r>
      <w:r w:rsidR="005E4A4C">
        <w:rPr>
          <w:rFonts w:ascii="Calibri" w:hAnsi="Calibri" w:cs="Calibri"/>
          <w:color w:val="000000"/>
          <w:sz w:val="21"/>
          <w:szCs w:val="21"/>
        </w:rPr>
        <w:t>Score for opioid dependence (Score</w:t>
      </w:r>
      <w:r w:rsidR="00841E7A" w:rsidRPr="0039524A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5E4A4C">
        <w:rPr>
          <w:rFonts w:ascii="Calibri" w:hAnsi="Calibri" w:cs="Calibri"/>
          <w:color w:val="000000"/>
          <w:sz w:val="21"/>
          <w:szCs w:val="21"/>
        </w:rPr>
        <w:t xml:space="preserve">must be </w:t>
      </w:r>
      <w:r w:rsidR="00841E7A" w:rsidRPr="0039524A">
        <w:rPr>
          <w:rFonts w:ascii="Calibri" w:hAnsi="Calibri" w:cs="Calibri"/>
          <w:color w:val="000000"/>
          <w:sz w:val="21"/>
          <w:szCs w:val="21"/>
        </w:rPr>
        <w:t>≥3): ___________________</w:t>
      </w:r>
      <w:r w:rsidR="00841E7A" w:rsidRPr="0039524A">
        <w:rPr>
          <w:rFonts w:ascii="Calibri" w:hAnsi="Calibri" w:cs="Calibri"/>
          <w:color w:val="000000"/>
          <w:sz w:val="21"/>
          <w:szCs w:val="21"/>
        </w:rPr>
        <w:br/>
      </w:r>
      <w:r w:rsidR="00841E7A" w:rsidRPr="005E4A4C">
        <w:rPr>
          <w:rFonts w:ascii="Calibri" w:hAnsi="Calibri" w:cs="Calibri"/>
          <w:color w:val="000000"/>
          <w:sz w:val="21"/>
          <w:szCs w:val="21"/>
        </w:rPr>
        <w:t>COWS Score</w:t>
      </w:r>
      <w:r w:rsidR="00841E7A" w:rsidRPr="0039524A">
        <w:rPr>
          <w:rFonts w:ascii="Calibri" w:hAnsi="Calibri" w:cs="Calibri"/>
          <w:color w:val="000000"/>
          <w:sz w:val="21"/>
          <w:szCs w:val="21"/>
        </w:rPr>
        <w:t xml:space="preserve"> (</w:t>
      </w:r>
      <w:r w:rsidR="005E4A4C">
        <w:rPr>
          <w:rFonts w:ascii="Calibri" w:hAnsi="Calibri" w:cs="Calibri"/>
          <w:color w:val="000000"/>
          <w:sz w:val="21"/>
          <w:szCs w:val="21"/>
        </w:rPr>
        <w:t>Score must be</w:t>
      </w:r>
      <w:r>
        <w:rPr>
          <w:rFonts w:ascii="Calibri" w:hAnsi="Calibri" w:cs="Calibri"/>
          <w:color w:val="000000"/>
          <w:sz w:val="21"/>
          <w:szCs w:val="21"/>
        </w:rPr>
        <w:t xml:space="preserve"> ≥8</w:t>
      </w:r>
      <w:r w:rsidR="00841E7A" w:rsidRPr="0039524A">
        <w:rPr>
          <w:rFonts w:ascii="Calibri" w:hAnsi="Calibri" w:cs="Calibri"/>
          <w:color w:val="000000"/>
          <w:sz w:val="21"/>
          <w:szCs w:val="21"/>
        </w:rPr>
        <w:t>): _______________________</w:t>
      </w:r>
      <w:r w:rsidR="005E4A4C">
        <w:rPr>
          <w:rFonts w:ascii="Calibri" w:hAnsi="Calibri" w:cs="Calibri"/>
          <w:color w:val="000000"/>
          <w:sz w:val="21"/>
          <w:szCs w:val="21"/>
        </w:rPr>
        <w:t>__</w:t>
      </w:r>
    </w:p>
    <w:p w:rsidR="001051A0" w:rsidRPr="0039524A" w:rsidRDefault="001051A0" w:rsidP="0050009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</w:rPr>
      </w:pPr>
    </w:p>
    <w:p w:rsidR="0050009D" w:rsidRPr="0039524A" w:rsidRDefault="002757BC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>Buprenorphine</w:t>
      </w:r>
      <w:r w:rsidR="0050009D" w:rsidRPr="0039524A">
        <w:rPr>
          <w:rFonts w:ascii="Calibri" w:hAnsi="Calibri" w:cs="Calibri"/>
          <w:b/>
          <w:color w:val="000000"/>
          <w:sz w:val="21"/>
          <w:szCs w:val="21"/>
        </w:rPr>
        <w:t xml:space="preserve"> started in ED</w:t>
      </w:r>
      <w:r w:rsidR="00535046" w:rsidRPr="0039524A">
        <w:rPr>
          <w:rFonts w:ascii="Calibri" w:hAnsi="Calibri" w:cs="Calibri"/>
          <w:color w:val="000000"/>
          <w:sz w:val="21"/>
          <w:szCs w:val="21"/>
        </w:rPr>
        <w:t xml:space="preserve">:  </w:t>
      </w:r>
      <w:r w:rsidR="00535046" w:rsidRPr="0039524A">
        <w:rPr>
          <w:rFonts w:ascii="Calibri" w:hAnsi="Calibri" w:cs="Calibri"/>
          <w:color w:val="000000"/>
          <w:sz w:val="21"/>
          <w:szCs w:val="21"/>
        </w:rPr>
        <w:sym w:font="Symbol" w:char="F0A0"/>
      </w:r>
      <w:r w:rsidR="00535046" w:rsidRPr="0039524A">
        <w:rPr>
          <w:rFonts w:ascii="Calibri" w:hAnsi="Calibri" w:cs="Calibri"/>
          <w:color w:val="000000"/>
          <w:sz w:val="21"/>
          <w:szCs w:val="21"/>
        </w:rPr>
        <w:t xml:space="preserve"> - Yes    </w:t>
      </w:r>
      <w:r w:rsidR="00535046" w:rsidRPr="0039524A">
        <w:rPr>
          <w:rFonts w:ascii="Calibri" w:hAnsi="Calibri" w:cs="Calibri"/>
          <w:color w:val="000000"/>
          <w:sz w:val="21"/>
          <w:szCs w:val="21"/>
        </w:rPr>
        <w:sym w:font="Symbol" w:char="F0A0"/>
      </w:r>
      <w:r w:rsidR="00535046" w:rsidRPr="0039524A">
        <w:rPr>
          <w:rFonts w:ascii="Calibri" w:hAnsi="Calibri" w:cs="Calibri"/>
          <w:color w:val="000000"/>
          <w:sz w:val="21"/>
          <w:szCs w:val="21"/>
        </w:rPr>
        <w:t xml:space="preserve"> - No</w:t>
      </w:r>
      <w:r w:rsidR="001051A0" w:rsidRPr="0039524A">
        <w:rPr>
          <w:rFonts w:ascii="Calibri" w:hAnsi="Calibri" w:cs="Calibri"/>
          <w:color w:val="000000"/>
          <w:sz w:val="21"/>
          <w:szCs w:val="21"/>
        </w:rPr>
        <w:tab/>
        <w:t xml:space="preserve">     </w:t>
      </w:r>
      <w:r w:rsidR="001051A0" w:rsidRPr="0039524A">
        <w:rPr>
          <w:rFonts w:ascii="Calibri" w:hAnsi="Calibri" w:cs="Calibri"/>
          <w:b/>
          <w:color w:val="000000"/>
          <w:sz w:val="21"/>
          <w:szCs w:val="21"/>
        </w:rPr>
        <w:t>Date first dose given in ED:</w:t>
      </w:r>
      <w:r w:rsidR="001051A0" w:rsidRPr="0039524A">
        <w:rPr>
          <w:rFonts w:ascii="Calibri" w:hAnsi="Calibri" w:cs="Calibri"/>
          <w:color w:val="000000"/>
          <w:sz w:val="21"/>
          <w:szCs w:val="21"/>
        </w:rPr>
        <w:t xml:space="preserve"> _____/_______/______</w:t>
      </w:r>
    </w:p>
    <w:p w:rsidR="0090112A" w:rsidRPr="0039524A" w:rsidRDefault="00D57F6F" w:rsidP="0053504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 xml:space="preserve">Dose given: </w:t>
      </w:r>
      <w:r w:rsidR="004C1AD2" w:rsidRPr="0039524A">
        <w:rPr>
          <w:rFonts w:ascii="Calibri" w:hAnsi="Calibri" w:cs="Calibri"/>
          <w:color w:val="000000"/>
          <w:sz w:val="21"/>
          <w:szCs w:val="21"/>
        </w:rPr>
        <w:t>__</w:t>
      </w:r>
      <w:r w:rsidR="0090112A" w:rsidRPr="0039524A">
        <w:rPr>
          <w:rFonts w:ascii="Calibri" w:hAnsi="Calibri" w:cs="Calibri"/>
          <w:color w:val="000000"/>
          <w:sz w:val="21"/>
          <w:szCs w:val="21"/>
        </w:rPr>
        <w:t xml:space="preserve">___       Rx dose____________    </w:t>
      </w:r>
      <w:r w:rsidR="003B28DA" w:rsidRPr="0039524A">
        <w:rPr>
          <w:rFonts w:ascii="Calibri" w:hAnsi="Calibri" w:cs="Calibri"/>
          <w:color w:val="000000"/>
          <w:sz w:val="21"/>
          <w:szCs w:val="21"/>
        </w:rPr>
        <w:t xml:space="preserve">Sig: </w:t>
      </w:r>
      <w:r w:rsidR="0090112A" w:rsidRPr="0039524A">
        <w:rPr>
          <w:rFonts w:ascii="Calibri" w:hAnsi="Calibri" w:cs="Calibri"/>
          <w:color w:val="000000"/>
          <w:sz w:val="21"/>
          <w:szCs w:val="21"/>
        </w:rPr>
        <w:t>_______________________________________</w:t>
      </w:r>
      <w:r w:rsidR="006172A6" w:rsidRPr="0039524A">
        <w:rPr>
          <w:rFonts w:ascii="Calibri" w:hAnsi="Calibri" w:cs="Calibri"/>
          <w:color w:val="000000"/>
          <w:sz w:val="21"/>
          <w:szCs w:val="21"/>
        </w:rPr>
        <w:t xml:space="preserve">        </w:t>
      </w:r>
    </w:p>
    <w:p w:rsidR="00535046" w:rsidRPr="0039524A" w:rsidRDefault="00560187" w:rsidP="0053504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>Number of days given (Rx):______________</w:t>
      </w:r>
      <w:r w:rsidR="006172A6" w:rsidRPr="0039524A">
        <w:rPr>
          <w:rFonts w:ascii="Calibri" w:hAnsi="Calibri" w:cs="Calibri"/>
          <w:color w:val="000000"/>
          <w:sz w:val="21"/>
          <w:szCs w:val="21"/>
        </w:rPr>
        <w:t>___</w:t>
      </w:r>
      <w:r w:rsidR="00806B92" w:rsidRPr="0039524A">
        <w:rPr>
          <w:rFonts w:ascii="Calibri" w:hAnsi="Calibri" w:cs="Calibri"/>
          <w:color w:val="000000"/>
          <w:sz w:val="21"/>
          <w:szCs w:val="21"/>
        </w:rPr>
        <w:t>__</w:t>
      </w:r>
    </w:p>
    <w:p w:rsidR="00806B92" w:rsidRPr="0039524A" w:rsidRDefault="00535046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ab/>
      </w:r>
    </w:p>
    <w:p w:rsidR="00560187" w:rsidRPr="0039524A" w:rsidRDefault="00560187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 xml:space="preserve">Name of referring </w:t>
      </w:r>
      <w:r w:rsidR="00806B92" w:rsidRPr="0039524A">
        <w:rPr>
          <w:rFonts w:ascii="Calibri" w:hAnsi="Calibri" w:cs="Calibri"/>
          <w:b/>
          <w:color w:val="000000"/>
          <w:sz w:val="21"/>
          <w:szCs w:val="21"/>
        </w:rPr>
        <w:t xml:space="preserve">ED </w:t>
      </w:r>
      <w:r w:rsidRPr="0039524A">
        <w:rPr>
          <w:rFonts w:ascii="Calibri" w:hAnsi="Calibri" w:cs="Calibri"/>
          <w:b/>
          <w:color w:val="000000"/>
          <w:sz w:val="21"/>
          <w:szCs w:val="21"/>
        </w:rPr>
        <w:t>provider</w:t>
      </w:r>
      <w:r w:rsidRPr="0039524A">
        <w:rPr>
          <w:rFonts w:ascii="Calibri" w:hAnsi="Calibri" w:cs="Calibri"/>
          <w:color w:val="000000"/>
          <w:sz w:val="21"/>
          <w:szCs w:val="21"/>
        </w:rPr>
        <w:t>: ______________________________________________________</w:t>
      </w:r>
    </w:p>
    <w:p w:rsidR="001C0348" w:rsidRPr="0039524A" w:rsidRDefault="001C0348" w:rsidP="00806B92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</w:rPr>
      </w:pPr>
    </w:p>
    <w:p w:rsidR="008B4891" w:rsidRPr="0039524A" w:rsidRDefault="00560187" w:rsidP="00806B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>Contact number</w:t>
      </w:r>
      <w:r w:rsidR="00806B92" w:rsidRPr="0039524A">
        <w:rPr>
          <w:rFonts w:ascii="Calibri" w:hAnsi="Calibri" w:cs="Calibri"/>
          <w:b/>
          <w:color w:val="000000"/>
          <w:sz w:val="21"/>
          <w:szCs w:val="21"/>
        </w:rPr>
        <w:t>:</w:t>
      </w:r>
      <w:r w:rsidR="00806B92" w:rsidRPr="0039524A">
        <w:rPr>
          <w:rFonts w:ascii="Calibri" w:hAnsi="Calibri" w:cs="Calibri"/>
          <w:color w:val="000000"/>
          <w:sz w:val="21"/>
          <w:szCs w:val="21"/>
        </w:rPr>
        <w:t xml:space="preserve"> (________) ________-________</w:t>
      </w:r>
    </w:p>
    <w:p w:rsidR="00156470" w:rsidRPr="0039524A" w:rsidRDefault="00156470" w:rsidP="00806B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156470" w:rsidRDefault="008B4891" w:rsidP="00806B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 xml:space="preserve">Completed </w:t>
      </w:r>
      <w:r w:rsidR="00156470" w:rsidRPr="0039524A">
        <w:rPr>
          <w:rFonts w:ascii="Calibri" w:hAnsi="Calibri" w:cs="Calibri"/>
          <w:color w:val="000000"/>
          <w:sz w:val="21"/>
          <w:szCs w:val="21"/>
        </w:rPr>
        <w:t xml:space="preserve">form </w:t>
      </w:r>
      <w:r w:rsidR="00E34397">
        <w:rPr>
          <w:rFonts w:ascii="Calibri" w:hAnsi="Calibri" w:cs="Calibri"/>
          <w:color w:val="000000"/>
          <w:sz w:val="21"/>
          <w:szCs w:val="21"/>
        </w:rPr>
        <w:t xml:space="preserve">sent by EHR, </w:t>
      </w:r>
      <w:r w:rsidR="00156470" w:rsidRPr="0039524A">
        <w:rPr>
          <w:rFonts w:ascii="Calibri" w:hAnsi="Calibri" w:cs="Calibri"/>
          <w:color w:val="000000"/>
          <w:sz w:val="21"/>
          <w:szCs w:val="21"/>
        </w:rPr>
        <w:t>faxed</w:t>
      </w:r>
      <w:r w:rsidR="00E34397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="00E34397">
        <w:rPr>
          <w:rFonts w:ascii="Calibri" w:hAnsi="Calibri" w:cs="Calibri"/>
          <w:color w:val="000000"/>
          <w:sz w:val="21"/>
          <w:szCs w:val="21"/>
        </w:rPr>
        <w:t>etc</w:t>
      </w:r>
      <w:proofErr w:type="spellEnd"/>
      <w:r w:rsidR="00156470" w:rsidRPr="0039524A">
        <w:rPr>
          <w:rFonts w:ascii="Calibri" w:hAnsi="Calibri" w:cs="Calibri"/>
          <w:color w:val="000000"/>
          <w:sz w:val="21"/>
          <w:szCs w:val="21"/>
        </w:rPr>
        <w:t xml:space="preserve"> to (please check one):</w:t>
      </w:r>
      <w:r w:rsidR="00E34397">
        <w:rPr>
          <w:rFonts w:ascii="Calibri" w:hAnsi="Calibri" w:cs="Calibri"/>
          <w:color w:val="000000"/>
          <w:sz w:val="21"/>
          <w:szCs w:val="21"/>
        </w:rPr>
        <w:t xml:space="preserve"> {List frequent referrals sites}</w:t>
      </w:r>
    </w:p>
    <w:p w:rsidR="00CD6795" w:rsidRPr="00CD6795" w:rsidRDefault="00CD6795" w:rsidP="00CD6795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CD6795">
        <w:rPr>
          <w:rFonts w:ascii="Calibri" w:hAnsi="Calibri" w:cs="Calibri"/>
          <w:color w:val="000000"/>
          <w:sz w:val="18"/>
          <w:szCs w:val="18"/>
        </w:rPr>
        <w:t>Note: For all treatment options include information on what insurance types are accepted and appointment times, availability or contact.  Include walk in hours if available</w:t>
      </w:r>
    </w:p>
    <w:p w:rsidR="00B90C7C" w:rsidRDefault="00E34397" w:rsidP="00B90C7C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Opioid Treatment Programs</w:t>
      </w:r>
      <w:r w:rsidR="004B0561">
        <w:rPr>
          <w:rFonts w:ascii="Calibri" w:hAnsi="Calibri" w:cs="Calibri"/>
          <w:b/>
          <w:color w:val="000000"/>
          <w:sz w:val="21"/>
          <w:szCs w:val="21"/>
        </w:rPr>
        <w:t xml:space="preserve"> (list all in area)</w:t>
      </w:r>
      <w:r w:rsidR="00B90C7C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B90C7C" w:rsidRDefault="00E34397" w:rsidP="004B0561">
      <w:pPr>
        <w:pStyle w:val="NormalWeb"/>
        <w:spacing w:before="0" w:beforeAutospacing="0" w:after="120" w:afterAutospacing="0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Opioid Treatment Providers</w:t>
      </w:r>
      <w:r w:rsidR="004B0561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="004B0561" w:rsidRPr="004B0561">
        <w:rPr>
          <w:rFonts w:ascii="Calibri" w:hAnsi="Calibri" w:cs="Calibri"/>
          <w:b/>
          <w:color w:val="000000"/>
          <w:sz w:val="21"/>
          <w:szCs w:val="21"/>
        </w:rPr>
        <w:t>(list all in area)</w:t>
      </w:r>
    </w:p>
    <w:p w:rsidR="00B90C7C" w:rsidRDefault="00E34397" w:rsidP="00B90C7C">
      <w:pPr>
        <w:pStyle w:val="NormalWeb"/>
        <w:spacing w:before="0" w:beforeAutospacing="0" w:after="120" w:afterAutospacing="0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Opioid Treatment Clinics</w:t>
      </w:r>
      <w:r w:rsidR="004B0561" w:rsidRPr="004B0561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="004B0561">
        <w:rPr>
          <w:rFonts w:ascii="Calibri" w:hAnsi="Calibri" w:cs="Calibri"/>
          <w:b/>
          <w:color w:val="000000"/>
          <w:sz w:val="21"/>
          <w:szCs w:val="21"/>
        </w:rPr>
        <w:t>(</w:t>
      </w:r>
      <w:r w:rsidR="004B0561" w:rsidRPr="004B0561">
        <w:rPr>
          <w:rFonts w:ascii="Calibri" w:hAnsi="Calibri" w:cs="Calibri"/>
          <w:b/>
          <w:color w:val="000000"/>
          <w:sz w:val="21"/>
          <w:szCs w:val="21"/>
        </w:rPr>
        <w:t>list all in area)</w:t>
      </w:r>
    </w:p>
    <w:p w:rsidR="00E34397" w:rsidRDefault="009C69AE" w:rsidP="00B90C7C">
      <w:pPr>
        <w:pStyle w:val="NormalWeb"/>
        <w:spacing w:before="0" w:beforeAutospacing="0" w:after="120" w:afterAutospacing="0"/>
        <w:rPr>
          <w:rFonts w:ascii="Calibri"/>
          <w:b/>
          <w:spacing w:val="-1"/>
          <w:sz w:val="21"/>
        </w:rPr>
      </w:pPr>
      <w:r>
        <w:rPr>
          <w:rFonts w:ascii="Calibri" w:hAnsi="Calibri" w:cs="Calibri"/>
          <w:color w:val="000000"/>
          <w:sz w:val="21"/>
          <w:szCs w:val="21"/>
        </w:rPr>
        <w:t>Some</w:t>
      </w:r>
      <w:r w:rsidR="00B90C7C">
        <w:rPr>
          <w:rFonts w:ascii="Calibri" w:hAnsi="Calibri" w:cs="Calibri"/>
          <w:color w:val="000000"/>
          <w:sz w:val="21"/>
          <w:szCs w:val="21"/>
        </w:rPr>
        <w:t xml:space="preserve"> example</w:t>
      </w:r>
      <w:r>
        <w:rPr>
          <w:rFonts w:ascii="Calibri" w:hAnsi="Calibri" w:cs="Calibri"/>
          <w:color w:val="000000"/>
          <w:sz w:val="21"/>
          <w:szCs w:val="21"/>
        </w:rPr>
        <w:t>s</w:t>
      </w:r>
      <w:r w:rsidR="00B90C7C">
        <w:rPr>
          <w:rFonts w:ascii="Calibri" w:hAnsi="Calibri" w:cs="Calibri"/>
          <w:color w:val="000000"/>
          <w:sz w:val="21"/>
          <w:szCs w:val="21"/>
        </w:rPr>
        <w:t>:</w:t>
      </w:r>
      <w:r w:rsidR="00B90C7C" w:rsidRPr="00B90C7C">
        <w:rPr>
          <w:rFonts w:ascii="Calibri"/>
          <w:b/>
          <w:spacing w:val="-1"/>
          <w:sz w:val="21"/>
        </w:rPr>
        <w:t xml:space="preserve"> </w:t>
      </w:r>
    </w:p>
    <w:p w:rsidR="00B90C7C" w:rsidRDefault="00CD6795" w:rsidP="00CD6795">
      <w:pPr>
        <w:pStyle w:val="NormalWeb"/>
        <w:spacing w:before="0" w:beforeAutospacing="0" w:after="120" w:afterAutospacing="0"/>
        <w:ind w:left="720" w:hanging="720"/>
        <w:rPr>
          <w:rFonts w:ascii="Calibri" w:hAnsi="Calibri" w:cs="Calibri"/>
          <w:color w:val="000000"/>
          <w:sz w:val="21"/>
          <w:szCs w:val="21"/>
        </w:rPr>
      </w:pPr>
      <w:sdt>
        <w:sdtPr>
          <w:rPr>
            <w:rFonts w:ascii="Calibri" w:hAnsi="Calibri" w:cs="Calibri"/>
            <w:b/>
            <w:color w:val="000000"/>
            <w:sz w:val="21"/>
            <w:szCs w:val="21"/>
          </w:rPr>
          <w:id w:val="22527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color w:val="000000"/>
              <w:sz w:val="21"/>
              <w:szCs w:val="21"/>
            </w:rPr>
            <w:t>☐</w:t>
          </w:r>
        </w:sdtContent>
      </w:sdt>
      <w:r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000000"/>
          <w:sz w:val="21"/>
          <w:szCs w:val="21"/>
        </w:rPr>
        <w:tab/>
      </w:r>
      <w:r w:rsidR="00B90C7C" w:rsidRPr="00B90C7C">
        <w:rPr>
          <w:rFonts w:ascii="Calibri" w:hAnsi="Calibri" w:cs="Calibri"/>
          <w:b/>
          <w:color w:val="000000"/>
          <w:sz w:val="21"/>
          <w:szCs w:val="21"/>
        </w:rPr>
        <w:t xml:space="preserve">APT Foundation Central Medical Unit (CMU): </w:t>
      </w:r>
      <w:r w:rsidR="000A4B45">
        <w:rPr>
          <w:rFonts w:ascii="Calibri" w:hAnsi="Calibri" w:cs="Calibri"/>
          <w:color w:val="000000"/>
          <w:sz w:val="21"/>
          <w:szCs w:val="21"/>
        </w:rPr>
        <w:t>203-733-1234 (phone), 203-788-4666</w:t>
      </w:r>
      <w:r w:rsidR="00B90C7C" w:rsidRPr="00B90C7C">
        <w:rPr>
          <w:rFonts w:ascii="Calibri" w:hAnsi="Calibri" w:cs="Calibri"/>
          <w:color w:val="000000"/>
          <w:sz w:val="21"/>
          <w:szCs w:val="21"/>
        </w:rPr>
        <w:t xml:space="preserve"> (fax). </w:t>
      </w:r>
      <w:r w:rsidR="00E34397">
        <w:rPr>
          <w:rFonts w:ascii="Calibri" w:hAnsi="Calibri" w:cs="Calibri"/>
          <w:color w:val="000000"/>
          <w:sz w:val="21"/>
          <w:szCs w:val="21"/>
        </w:rPr>
        <w:t>Note: Take</w:t>
      </w:r>
      <w:r w:rsidR="0030798F">
        <w:rPr>
          <w:rFonts w:ascii="Calibri" w:hAnsi="Calibri" w:cs="Calibri"/>
          <w:color w:val="000000"/>
          <w:sz w:val="21"/>
          <w:szCs w:val="21"/>
        </w:rPr>
        <w:t>s</w:t>
      </w:r>
      <w:r w:rsidR="00E34397">
        <w:rPr>
          <w:rFonts w:ascii="Calibri" w:hAnsi="Calibri" w:cs="Calibri"/>
          <w:color w:val="000000"/>
          <w:sz w:val="21"/>
          <w:szCs w:val="21"/>
        </w:rPr>
        <w:t xml:space="preserve"> walk-ins Monday-Friday before noon;</w:t>
      </w:r>
      <w:bookmarkStart w:id="0" w:name="_GoBack"/>
      <w:bookmarkEnd w:id="0"/>
      <w:r w:rsidR="00B90C7C" w:rsidRPr="00B90C7C">
        <w:rPr>
          <w:rFonts w:ascii="Calibri" w:hAnsi="Calibri" w:cs="Calibri"/>
          <w:color w:val="000000"/>
          <w:sz w:val="21"/>
          <w:szCs w:val="21"/>
        </w:rPr>
        <w:t xml:space="preserve"> all insurance types.</w:t>
      </w:r>
    </w:p>
    <w:p w:rsidR="00E34397" w:rsidRPr="004B0561" w:rsidRDefault="00CD6795" w:rsidP="00CD6795">
      <w:pPr>
        <w:pStyle w:val="NormalWeb"/>
        <w:spacing w:before="0" w:beforeAutospacing="0" w:after="120" w:afterAutospacing="0"/>
        <w:ind w:left="720" w:hanging="720"/>
        <w:rPr>
          <w:rFonts w:ascii="Calibri" w:hAnsi="Calibri" w:cs="Calibri"/>
          <w:color w:val="000000"/>
          <w:sz w:val="21"/>
          <w:szCs w:val="21"/>
        </w:rPr>
      </w:pPr>
      <w:sdt>
        <w:sdtPr>
          <w:rPr>
            <w:rFonts w:ascii="Calibri" w:hAnsi="Calibri" w:cs="Calibri"/>
            <w:b/>
            <w:color w:val="000000"/>
            <w:sz w:val="21"/>
            <w:szCs w:val="21"/>
          </w:rPr>
          <w:id w:val="-229690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color w:val="000000"/>
              <w:sz w:val="21"/>
              <w:szCs w:val="21"/>
            </w:rPr>
            <w:t>☐</w:t>
          </w:r>
        </w:sdtContent>
      </w:sdt>
      <w:r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000000"/>
          <w:sz w:val="21"/>
          <w:szCs w:val="21"/>
        </w:rPr>
        <w:tab/>
      </w:r>
      <w:r w:rsidR="00E34397" w:rsidRPr="009C69AE">
        <w:rPr>
          <w:rFonts w:ascii="Calibri" w:hAnsi="Calibri" w:cs="Calibri"/>
          <w:b/>
          <w:color w:val="000000"/>
          <w:sz w:val="21"/>
          <w:szCs w:val="21"/>
        </w:rPr>
        <w:t>Primary Care Center</w:t>
      </w:r>
      <w:r w:rsidR="0030798F">
        <w:rPr>
          <w:rFonts w:ascii="Calibri" w:hAnsi="Calibri" w:cs="Calibri"/>
          <w:b/>
          <w:color w:val="000000"/>
          <w:sz w:val="21"/>
          <w:szCs w:val="21"/>
        </w:rPr>
        <w:t xml:space="preserve">- </w:t>
      </w:r>
      <w:r w:rsidR="0030798F">
        <w:rPr>
          <w:rFonts w:ascii="Calibri" w:hAnsi="Calibri" w:cs="Calibri"/>
          <w:color w:val="000000"/>
          <w:sz w:val="21"/>
          <w:szCs w:val="21"/>
        </w:rPr>
        <w:t>Call 204-123-3333 an</w:t>
      </w:r>
      <w:r w:rsidR="0030798F" w:rsidRPr="0030798F">
        <w:rPr>
          <w:rFonts w:ascii="Calibri" w:hAnsi="Calibri" w:cs="Calibri"/>
          <w:color w:val="000000"/>
          <w:sz w:val="21"/>
          <w:szCs w:val="21"/>
        </w:rPr>
        <w:t>d leave message, note and upload form into EPIC</w:t>
      </w:r>
      <w:r w:rsidR="0030798F">
        <w:rPr>
          <w:rFonts w:ascii="Calibri" w:hAnsi="Calibri" w:cs="Calibri"/>
          <w:color w:val="000000"/>
          <w:sz w:val="21"/>
          <w:szCs w:val="21"/>
        </w:rPr>
        <w:t>.</w:t>
      </w:r>
      <w:r w:rsidR="00E34397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30798F" w:rsidRPr="0030798F">
        <w:rPr>
          <w:rFonts w:ascii="Calibri" w:hAnsi="Calibri" w:cs="Calibri"/>
          <w:color w:val="000000"/>
          <w:sz w:val="21"/>
          <w:szCs w:val="21"/>
        </w:rPr>
        <w:t>Patient will be seen within 3 business days</w:t>
      </w:r>
      <w:r w:rsidR="0030798F">
        <w:rPr>
          <w:rFonts w:ascii="Calibri" w:hAnsi="Calibri" w:cs="Calibri"/>
          <w:color w:val="000000"/>
          <w:sz w:val="21"/>
          <w:szCs w:val="21"/>
        </w:rPr>
        <w:t>, takes all insurance types</w:t>
      </w:r>
    </w:p>
    <w:p w:rsidR="00E34397" w:rsidRDefault="00CD6795" w:rsidP="00CD6795">
      <w:pPr>
        <w:pStyle w:val="NormalWeb"/>
        <w:spacing w:before="0" w:beforeAutospacing="0" w:after="120" w:afterAutospacing="0"/>
        <w:ind w:left="720" w:hanging="672"/>
        <w:rPr>
          <w:rFonts w:ascii="Calibri" w:hAnsi="Calibri" w:cs="Calibri"/>
          <w:b/>
          <w:color w:val="000000"/>
          <w:sz w:val="21"/>
          <w:szCs w:val="21"/>
        </w:rPr>
      </w:pPr>
      <w:sdt>
        <w:sdtPr>
          <w:rPr>
            <w:rFonts w:ascii="Calibri" w:hAnsi="Calibri" w:cs="Calibri"/>
            <w:b/>
            <w:color w:val="000000"/>
            <w:sz w:val="21"/>
            <w:szCs w:val="21"/>
          </w:rPr>
          <w:id w:val="-596477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color w:val="000000"/>
              <w:sz w:val="21"/>
              <w:szCs w:val="21"/>
            </w:rPr>
            <w:t>☐</w:t>
          </w:r>
        </w:sdtContent>
      </w:sdt>
      <w:r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000000"/>
          <w:sz w:val="21"/>
          <w:szCs w:val="21"/>
        </w:rPr>
        <w:tab/>
      </w:r>
      <w:r w:rsidR="0030798F">
        <w:rPr>
          <w:rFonts w:ascii="Calibri" w:hAnsi="Calibri" w:cs="Calibri"/>
          <w:b/>
          <w:color w:val="000000"/>
          <w:sz w:val="21"/>
          <w:szCs w:val="21"/>
        </w:rPr>
        <w:t>Southland Addiction Treatment Center:</w:t>
      </w:r>
      <w:r w:rsidR="0030798F" w:rsidRPr="0030798F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30798F" w:rsidRPr="009C69AE">
        <w:rPr>
          <w:rFonts w:ascii="Calibri" w:hAnsi="Calibri" w:cs="Calibri"/>
          <w:color w:val="000000"/>
          <w:sz w:val="21"/>
          <w:szCs w:val="21"/>
        </w:rPr>
        <w:t>Send EPIC inbox t</w:t>
      </w:r>
      <w:r w:rsidR="0030798F">
        <w:rPr>
          <w:rFonts w:ascii="Calibri" w:hAnsi="Calibri" w:cs="Calibri"/>
          <w:color w:val="000000"/>
          <w:sz w:val="21"/>
          <w:szCs w:val="21"/>
        </w:rPr>
        <w:t>o Margaret Taft or John Page</w:t>
      </w:r>
      <w:r w:rsidR="0030798F">
        <w:rPr>
          <w:rFonts w:ascii="Calibri" w:hAnsi="Calibri" w:cs="Calibri"/>
          <w:color w:val="000000"/>
          <w:sz w:val="21"/>
          <w:szCs w:val="21"/>
        </w:rPr>
        <w:t xml:space="preserve"> (clinic directors). Patient will be contacted with 24 </w:t>
      </w:r>
      <w:r>
        <w:rPr>
          <w:rFonts w:ascii="Calibri" w:hAnsi="Calibri" w:cs="Calibri"/>
          <w:color w:val="000000"/>
          <w:sz w:val="21"/>
          <w:szCs w:val="21"/>
        </w:rPr>
        <w:t>hours</w:t>
      </w:r>
      <w:r w:rsidR="0030798F">
        <w:rPr>
          <w:rFonts w:ascii="Calibri" w:hAnsi="Calibri" w:cs="Calibri"/>
          <w:color w:val="000000"/>
          <w:sz w:val="21"/>
          <w:szCs w:val="21"/>
        </w:rPr>
        <w:t>, Medicaid or no insurance ONLY</w:t>
      </w:r>
    </w:p>
    <w:p w:rsidR="001C0348" w:rsidRPr="000A4B45" w:rsidRDefault="00E34397" w:rsidP="00E34397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 xml:space="preserve">Provide any relevant follow up capabilities </w:t>
      </w:r>
      <w:r w:rsidRPr="000A4B45">
        <w:rPr>
          <w:rFonts w:ascii="Calibri" w:hAnsi="Calibri" w:cs="Calibri"/>
          <w:color w:val="000000"/>
          <w:sz w:val="21"/>
          <w:szCs w:val="21"/>
        </w:rPr>
        <w:t>e.g.  Check Nurse follow up discharge box in EHR if available</w:t>
      </w:r>
    </w:p>
    <w:sectPr w:rsidR="001C0348" w:rsidRPr="000A4B45" w:rsidSect="00796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DAD"/>
    <w:multiLevelType w:val="hybridMultilevel"/>
    <w:tmpl w:val="E8CA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6342"/>
    <w:multiLevelType w:val="hybridMultilevel"/>
    <w:tmpl w:val="3A183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C4314"/>
    <w:multiLevelType w:val="hybridMultilevel"/>
    <w:tmpl w:val="4D761C28"/>
    <w:lvl w:ilvl="0" w:tplc="A9D0F9F8">
      <w:start w:val="1"/>
      <w:numFmt w:val="bullet"/>
      <w:lvlText w:val="o"/>
      <w:lvlJc w:val="left"/>
      <w:pPr>
        <w:ind w:left="959" w:hanging="360"/>
      </w:pPr>
      <w:rPr>
        <w:rFonts w:ascii="Courier New" w:eastAsia="Courier New" w:hAnsi="Courier New" w:hint="default"/>
        <w:sz w:val="21"/>
        <w:szCs w:val="21"/>
      </w:rPr>
    </w:lvl>
    <w:lvl w:ilvl="1" w:tplc="6016C226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BE8A56E8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3" w:tplc="6B88A5DE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4" w:tplc="AB8205A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5" w:tplc="CFAA544E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6" w:tplc="C9380A46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A0A2808">
      <w:start w:val="1"/>
      <w:numFmt w:val="bullet"/>
      <w:lvlText w:val="•"/>
      <w:lvlJc w:val="left"/>
      <w:pPr>
        <w:ind w:left="8099" w:hanging="360"/>
      </w:pPr>
      <w:rPr>
        <w:rFonts w:hint="default"/>
      </w:rPr>
    </w:lvl>
    <w:lvl w:ilvl="8" w:tplc="0F14E450">
      <w:start w:val="1"/>
      <w:numFmt w:val="bullet"/>
      <w:lvlText w:val="•"/>
      <w:lvlJc w:val="left"/>
      <w:pPr>
        <w:ind w:left="911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9D"/>
    <w:rsid w:val="000139E6"/>
    <w:rsid w:val="00020423"/>
    <w:rsid w:val="000A4B45"/>
    <w:rsid w:val="000C0244"/>
    <w:rsid w:val="001051A0"/>
    <w:rsid w:val="001331C3"/>
    <w:rsid w:val="00156470"/>
    <w:rsid w:val="00161420"/>
    <w:rsid w:val="0018677A"/>
    <w:rsid w:val="001C0348"/>
    <w:rsid w:val="001F1E4D"/>
    <w:rsid w:val="00204FCF"/>
    <w:rsid w:val="00214317"/>
    <w:rsid w:val="00246E83"/>
    <w:rsid w:val="002757BC"/>
    <w:rsid w:val="0030798F"/>
    <w:rsid w:val="0039524A"/>
    <w:rsid w:val="003B28DA"/>
    <w:rsid w:val="003D115D"/>
    <w:rsid w:val="003F226B"/>
    <w:rsid w:val="004028C6"/>
    <w:rsid w:val="00441A9E"/>
    <w:rsid w:val="00487E1A"/>
    <w:rsid w:val="004B0561"/>
    <w:rsid w:val="004C1AD2"/>
    <w:rsid w:val="004E7084"/>
    <w:rsid w:val="0050009D"/>
    <w:rsid w:val="0050455F"/>
    <w:rsid w:val="0052392A"/>
    <w:rsid w:val="005239EA"/>
    <w:rsid w:val="00535046"/>
    <w:rsid w:val="00560187"/>
    <w:rsid w:val="005E4A4C"/>
    <w:rsid w:val="006172A6"/>
    <w:rsid w:val="0072500C"/>
    <w:rsid w:val="007671C4"/>
    <w:rsid w:val="0079616A"/>
    <w:rsid w:val="00806B92"/>
    <w:rsid w:val="008111DE"/>
    <w:rsid w:val="00841E7A"/>
    <w:rsid w:val="00851921"/>
    <w:rsid w:val="008B4891"/>
    <w:rsid w:val="008C1D95"/>
    <w:rsid w:val="0090112A"/>
    <w:rsid w:val="00947C61"/>
    <w:rsid w:val="009C69AE"/>
    <w:rsid w:val="00A40A80"/>
    <w:rsid w:val="00A67664"/>
    <w:rsid w:val="00AA2386"/>
    <w:rsid w:val="00AC7C77"/>
    <w:rsid w:val="00B90C7C"/>
    <w:rsid w:val="00BD706E"/>
    <w:rsid w:val="00C6301D"/>
    <w:rsid w:val="00CD6795"/>
    <w:rsid w:val="00CF2856"/>
    <w:rsid w:val="00D46705"/>
    <w:rsid w:val="00D57F6F"/>
    <w:rsid w:val="00D6676F"/>
    <w:rsid w:val="00E34397"/>
    <w:rsid w:val="00E639E9"/>
    <w:rsid w:val="00F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15BB"/>
  <w15:docId w15:val="{73895E18-DE37-4DBC-B172-A6B55007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kgrieco</dc:creator>
  <cp:lastModifiedBy>Martel, Shara</cp:lastModifiedBy>
  <cp:revision>2</cp:revision>
  <cp:lastPrinted>2016-07-06T18:29:00Z</cp:lastPrinted>
  <dcterms:created xsi:type="dcterms:W3CDTF">2018-04-12T20:05:00Z</dcterms:created>
  <dcterms:modified xsi:type="dcterms:W3CDTF">2018-04-12T20:05:00Z</dcterms:modified>
</cp:coreProperties>
</file>